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32EB" w14:textId="77777777" w:rsidR="003142EF" w:rsidRDefault="003142EF" w:rsidP="001053F8">
      <w:pPr>
        <w:pStyle w:val="BodyText"/>
        <w:tabs>
          <w:tab w:val="left" w:pos="7921"/>
          <w:tab w:val="left" w:pos="9979"/>
        </w:tabs>
        <w:spacing w:before="1" w:line="237" w:lineRule="auto"/>
        <w:ind w:left="1238" w:right="261"/>
        <w:jc w:val="center"/>
        <w:rPr>
          <w:rFonts w:ascii="Times New Roman" w:hAnsi="Times New Roman" w:cs="Times New Roman"/>
          <w:b/>
          <w:bCs/>
          <w:sz w:val="24"/>
          <w:szCs w:val="24"/>
          <w:u w:val="single"/>
        </w:rPr>
      </w:pPr>
    </w:p>
    <w:p w14:paraId="3E045944" w14:textId="77777777" w:rsidR="003142EF" w:rsidRDefault="003142EF" w:rsidP="001053F8">
      <w:pPr>
        <w:pStyle w:val="BodyText"/>
        <w:tabs>
          <w:tab w:val="left" w:pos="7921"/>
          <w:tab w:val="left" w:pos="9979"/>
        </w:tabs>
        <w:spacing w:before="1" w:line="237" w:lineRule="auto"/>
        <w:ind w:left="1238" w:right="261"/>
        <w:jc w:val="center"/>
        <w:rPr>
          <w:rFonts w:ascii="Times New Roman" w:hAnsi="Times New Roman" w:cs="Times New Roman"/>
          <w:b/>
          <w:bCs/>
          <w:sz w:val="24"/>
          <w:szCs w:val="24"/>
          <w:u w:val="single"/>
        </w:rPr>
      </w:pPr>
    </w:p>
    <w:p w14:paraId="2E4BAFF3" w14:textId="77777777" w:rsidR="003142EF" w:rsidRDefault="003142EF" w:rsidP="001053F8">
      <w:pPr>
        <w:pStyle w:val="BodyText"/>
        <w:tabs>
          <w:tab w:val="left" w:pos="7921"/>
          <w:tab w:val="left" w:pos="9979"/>
        </w:tabs>
        <w:spacing w:before="1" w:line="237" w:lineRule="auto"/>
        <w:ind w:left="1238" w:right="261"/>
        <w:jc w:val="center"/>
        <w:rPr>
          <w:rFonts w:ascii="Times New Roman" w:hAnsi="Times New Roman" w:cs="Times New Roman"/>
          <w:b/>
          <w:bCs/>
          <w:sz w:val="24"/>
          <w:szCs w:val="24"/>
          <w:u w:val="single"/>
        </w:rPr>
      </w:pPr>
    </w:p>
    <w:p w14:paraId="16EAC8DB" w14:textId="77777777" w:rsidR="003142EF" w:rsidRDefault="003142EF" w:rsidP="001053F8">
      <w:pPr>
        <w:pStyle w:val="BodyText"/>
        <w:tabs>
          <w:tab w:val="left" w:pos="7921"/>
          <w:tab w:val="left" w:pos="9979"/>
        </w:tabs>
        <w:spacing w:before="1" w:line="237" w:lineRule="auto"/>
        <w:ind w:left="1238" w:right="261"/>
        <w:jc w:val="center"/>
        <w:rPr>
          <w:rFonts w:ascii="Times New Roman" w:hAnsi="Times New Roman" w:cs="Times New Roman"/>
          <w:b/>
          <w:bCs/>
          <w:sz w:val="24"/>
          <w:szCs w:val="24"/>
          <w:u w:val="single"/>
        </w:rPr>
      </w:pPr>
    </w:p>
    <w:p w14:paraId="6AF5ACB8" w14:textId="28A9D8B1" w:rsidR="005A11A4" w:rsidRDefault="001053F8" w:rsidP="001053F8">
      <w:pPr>
        <w:pStyle w:val="BodyText"/>
        <w:tabs>
          <w:tab w:val="left" w:pos="7921"/>
          <w:tab w:val="left" w:pos="9979"/>
        </w:tabs>
        <w:spacing w:before="1" w:line="237" w:lineRule="auto"/>
        <w:ind w:left="1238" w:right="261"/>
        <w:jc w:val="center"/>
        <w:rPr>
          <w:rFonts w:ascii="Times New Roman" w:hAnsi="Times New Roman" w:cs="Times New Roman"/>
          <w:b/>
          <w:bCs/>
          <w:sz w:val="24"/>
          <w:szCs w:val="24"/>
          <w:u w:val="single"/>
        </w:rPr>
      </w:pPr>
      <w:r w:rsidRPr="008A5B40">
        <w:rPr>
          <w:rFonts w:ascii="Times New Roman" w:hAnsi="Times New Roman" w:cs="Times New Roman"/>
          <w:b/>
          <w:bCs/>
          <w:sz w:val="24"/>
          <w:szCs w:val="24"/>
          <w:u w:val="single"/>
        </w:rPr>
        <w:t xml:space="preserve">Study Information Sheet for </w:t>
      </w:r>
      <w:r>
        <w:rPr>
          <w:rFonts w:ascii="Times New Roman" w:hAnsi="Times New Roman" w:cs="Times New Roman"/>
          <w:b/>
          <w:bCs/>
          <w:sz w:val="24"/>
          <w:szCs w:val="24"/>
          <w:u w:val="single"/>
        </w:rPr>
        <w:t>Participants</w:t>
      </w:r>
    </w:p>
    <w:p w14:paraId="31F76124" w14:textId="6B0AB0DD" w:rsidR="003F7868" w:rsidRDefault="003F7868" w:rsidP="008A5B40">
      <w:pPr>
        <w:jc w:val="both"/>
        <w:rPr>
          <w:rFonts w:ascii="Times New Roman" w:hAnsi="Times New Roman" w:cs="Times New Roman"/>
          <w:sz w:val="24"/>
          <w:lang w:val="en-GB"/>
        </w:rPr>
      </w:pPr>
    </w:p>
    <w:p w14:paraId="4E5ED7BE" w14:textId="4B5FB1D9" w:rsidR="00EA5210" w:rsidRPr="005821DC" w:rsidRDefault="00EA5210" w:rsidP="00664F80">
      <w:pPr>
        <w:ind w:left="518" w:firstLine="720"/>
        <w:rPr>
          <w:rFonts w:ascii="Times New Roman" w:hAnsi="Times New Roman" w:cs="Times New Roman"/>
          <w:color w:val="000000" w:themeColor="text1"/>
          <w:sz w:val="24"/>
          <w:lang w:val="en-GB"/>
        </w:rPr>
      </w:pPr>
      <w:r w:rsidRPr="005821DC">
        <w:rPr>
          <w:rFonts w:ascii="Times New Roman" w:hAnsi="Times New Roman" w:cs="Times New Roman"/>
          <w:b/>
          <w:bCs/>
          <w:color w:val="000000" w:themeColor="text1"/>
          <w:sz w:val="24"/>
          <w:lang w:val="en-GB"/>
        </w:rPr>
        <w:t xml:space="preserve">Study topic: </w:t>
      </w:r>
      <w:r>
        <w:rPr>
          <w:rFonts w:ascii="Times New Roman" w:hAnsi="Times New Roman" w:cs="Times New Roman"/>
          <w:b/>
          <w:bCs/>
          <w:color w:val="000000" w:themeColor="text1"/>
          <w:sz w:val="24"/>
          <w:lang w:val="en-GB"/>
        </w:rPr>
        <w:tab/>
      </w:r>
      <w:r w:rsidR="00F5076A">
        <w:rPr>
          <w:rFonts w:ascii="Times New Roman" w:hAnsi="Times New Roman" w:cs="Times New Roman"/>
          <w:b/>
          <w:bCs/>
          <w:color w:val="000000" w:themeColor="text1"/>
          <w:sz w:val="24"/>
          <w:lang w:val="en-GB"/>
        </w:rPr>
        <w:tab/>
      </w:r>
      <w:r w:rsidR="005A11A4">
        <w:rPr>
          <w:rFonts w:ascii="Times New Roman" w:hAnsi="Times New Roman" w:cs="Times New Roman"/>
          <w:color w:val="000000" w:themeColor="text1"/>
          <w:sz w:val="24"/>
          <w:lang w:val="en-GB"/>
        </w:rPr>
        <w:t>W</w:t>
      </w:r>
      <w:r w:rsidR="005A11A4" w:rsidRPr="005A11A4">
        <w:rPr>
          <w:rFonts w:ascii="Times New Roman" w:hAnsi="Times New Roman" w:cs="Times New Roman"/>
          <w:color w:val="000000" w:themeColor="text1"/>
          <w:sz w:val="24"/>
          <w:lang w:val="en-GB"/>
        </w:rPr>
        <w:t>hat research questions would you like answered about paranoia?</w:t>
      </w:r>
    </w:p>
    <w:p w14:paraId="0B565799" w14:textId="51781425" w:rsidR="002A08D1" w:rsidRDefault="00F5076A" w:rsidP="002A08D1">
      <w:pPr>
        <w:ind w:left="1238"/>
        <w:rPr>
          <w:rFonts w:ascii="Times New Roman" w:hAnsi="Times New Roman" w:cs="Times New Roman"/>
          <w:color w:val="000000" w:themeColor="text1"/>
          <w:sz w:val="24"/>
          <w:lang w:val="en-GB"/>
        </w:rPr>
      </w:pPr>
      <w:r>
        <w:rPr>
          <w:rFonts w:ascii="Times New Roman" w:hAnsi="Times New Roman" w:cs="Times New Roman"/>
          <w:b/>
          <w:bCs/>
          <w:color w:val="000000" w:themeColor="text1"/>
          <w:sz w:val="24"/>
          <w:lang w:val="en-GB"/>
        </w:rPr>
        <w:t>Principal investigator</w:t>
      </w:r>
      <w:r w:rsidR="00EA5210" w:rsidRPr="005821DC">
        <w:rPr>
          <w:rFonts w:ascii="Times New Roman" w:hAnsi="Times New Roman" w:cs="Times New Roman"/>
          <w:b/>
          <w:bCs/>
          <w:color w:val="000000" w:themeColor="text1"/>
          <w:sz w:val="24"/>
          <w:lang w:val="en-GB"/>
        </w:rPr>
        <w:t xml:space="preserve">: </w:t>
      </w:r>
      <w:r w:rsidR="00EA5210">
        <w:rPr>
          <w:rFonts w:ascii="Times New Roman" w:hAnsi="Times New Roman" w:cs="Times New Roman"/>
          <w:b/>
          <w:bCs/>
          <w:color w:val="000000" w:themeColor="text1"/>
          <w:sz w:val="24"/>
          <w:lang w:val="en-GB"/>
        </w:rPr>
        <w:tab/>
      </w:r>
      <w:r w:rsidR="00EA5210" w:rsidRPr="005821DC">
        <w:rPr>
          <w:rFonts w:ascii="Times New Roman" w:hAnsi="Times New Roman" w:cs="Times New Roman"/>
          <w:color w:val="000000" w:themeColor="text1"/>
          <w:sz w:val="24"/>
          <w:lang w:val="en-GB"/>
        </w:rPr>
        <w:t>David Ariel Sher</w:t>
      </w:r>
      <w:r w:rsidR="002A08D1">
        <w:rPr>
          <w:rFonts w:ascii="Times New Roman" w:hAnsi="Times New Roman" w:cs="Times New Roman"/>
          <w:color w:val="000000" w:themeColor="text1"/>
          <w:sz w:val="24"/>
          <w:lang w:val="en-GB"/>
        </w:rPr>
        <w:t xml:space="preserve"> (</w:t>
      </w:r>
      <w:r w:rsidR="00464F53">
        <w:rPr>
          <w:rFonts w:ascii="Times New Roman" w:hAnsi="Times New Roman" w:cs="Times New Roman"/>
          <w:color w:val="000000" w:themeColor="text1"/>
          <w:sz w:val="24"/>
          <w:lang w:val="en-GB"/>
        </w:rPr>
        <w:t>david.sher@psych.ox.ac.uk</w:t>
      </w:r>
      <w:r w:rsidR="002A08D1">
        <w:rPr>
          <w:rFonts w:ascii="Times New Roman" w:hAnsi="Times New Roman" w:cs="Times New Roman"/>
          <w:color w:val="000000" w:themeColor="text1"/>
          <w:sz w:val="24"/>
          <w:lang w:val="en-GB"/>
        </w:rPr>
        <w:t>)</w:t>
      </w:r>
    </w:p>
    <w:p w14:paraId="68937122" w14:textId="3B0BED97" w:rsidR="002A08D1" w:rsidRPr="002A08D1" w:rsidRDefault="005A11A4" w:rsidP="002A08D1">
      <w:pPr>
        <w:ind w:left="1238"/>
        <w:rPr>
          <w:rFonts w:ascii="Times New Roman" w:hAnsi="Times New Roman" w:cs="Times New Roman"/>
          <w:color w:val="000000" w:themeColor="text1"/>
          <w:sz w:val="24"/>
          <w:lang w:val="en-GB"/>
        </w:rPr>
      </w:pPr>
      <w:r>
        <w:rPr>
          <w:rFonts w:ascii="Times New Roman" w:hAnsi="Times New Roman" w:cs="Times New Roman"/>
          <w:b/>
          <w:bCs/>
          <w:color w:val="000000" w:themeColor="text1"/>
          <w:sz w:val="24"/>
          <w:lang w:val="en-GB"/>
        </w:rPr>
        <w:t>Supervisors</w:t>
      </w:r>
      <w:r w:rsidR="002A08D1">
        <w:rPr>
          <w:rFonts w:ascii="Times New Roman" w:hAnsi="Times New Roman" w:cs="Times New Roman"/>
          <w:b/>
          <w:bCs/>
          <w:color w:val="000000" w:themeColor="text1"/>
          <w:sz w:val="24"/>
          <w:lang w:val="en-GB"/>
        </w:rPr>
        <w:t>:</w:t>
      </w:r>
      <w:r w:rsidR="002A08D1">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t>Professor Daniel Freeman, Dr Felicity Waite</w:t>
      </w:r>
    </w:p>
    <w:p w14:paraId="37C97291" w14:textId="79CBC54D" w:rsidR="00EA5210" w:rsidRPr="005821DC" w:rsidRDefault="00EA5210" w:rsidP="00EA5210">
      <w:pPr>
        <w:ind w:left="1238"/>
        <w:rPr>
          <w:rFonts w:ascii="Times New Roman" w:hAnsi="Times New Roman" w:cs="Times New Roman"/>
          <w:sz w:val="24"/>
          <w:lang w:val="en-GB"/>
        </w:rPr>
      </w:pPr>
      <w:r w:rsidRPr="005821DC">
        <w:rPr>
          <w:rFonts w:ascii="Times New Roman" w:hAnsi="Times New Roman" w:cs="Times New Roman"/>
          <w:b/>
          <w:bCs/>
          <w:sz w:val="24"/>
          <w:lang w:val="en-GB"/>
        </w:rPr>
        <w:t>Department:</w:t>
      </w:r>
      <w:r>
        <w:rPr>
          <w:rFonts w:ascii="Times New Roman" w:hAnsi="Times New Roman" w:cs="Times New Roman"/>
          <w:b/>
          <w:bCs/>
          <w:sz w:val="24"/>
          <w:lang w:val="en-GB"/>
        </w:rPr>
        <w:t xml:space="preserve"> </w:t>
      </w:r>
      <w:r>
        <w:rPr>
          <w:rFonts w:ascii="Times New Roman" w:hAnsi="Times New Roman" w:cs="Times New Roman"/>
          <w:b/>
          <w:bCs/>
          <w:sz w:val="24"/>
          <w:lang w:val="en-GB"/>
        </w:rPr>
        <w:tab/>
      </w:r>
      <w:r w:rsidR="00F5076A">
        <w:rPr>
          <w:rFonts w:ascii="Times New Roman" w:hAnsi="Times New Roman" w:cs="Times New Roman"/>
          <w:b/>
          <w:bCs/>
          <w:sz w:val="24"/>
          <w:lang w:val="en-GB"/>
        </w:rPr>
        <w:tab/>
      </w:r>
      <w:r w:rsidR="005A11A4">
        <w:rPr>
          <w:rFonts w:ascii="Times New Roman" w:hAnsi="Times New Roman" w:cs="Times New Roman"/>
          <w:sz w:val="24"/>
          <w:lang w:val="en-GB"/>
        </w:rPr>
        <w:t>Department of Psychiatry</w:t>
      </w:r>
      <w:r>
        <w:rPr>
          <w:rFonts w:ascii="Times New Roman" w:hAnsi="Times New Roman" w:cs="Times New Roman"/>
          <w:sz w:val="24"/>
          <w:lang w:val="en-GB"/>
        </w:rPr>
        <w:t xml:space="preserve">, University of </w:t>
      </w:r>
      <w:r w:rsidR="005A11A4">
        <w:rPr>
          <w:rFonts w:ascii="Times New Roman" w:hAnsi="Times New Roman" w:cs="Times New Roman"/>
          <w:sz w:val="24"/>
          <w:lang w:val="en-GB"/>
        </w:rPr>
        <w:t>Oxford</w:t>
      </w:r>
    </w:p>
    <w:p w14:paraId="50F9BDFA" w14:textId="24AECA06" w:rsidR="00125D50" w:rsidRDefault="00125D50" w:rsidP="00125D50">
      <w:pPr>
        <w:ind w:left="1238"/>
        <w:jc w:val="both"/>
        <w:rPr>
          <w:rFonts w:ascii="Times New Roman" w:hAnsi="Times New Roman" w:cs="Times New Roman"/>
          <w:sz w:val="24"/>
          <w:lang w:val="en-GB"/>
        </w:rPr>
      </w:pPr>
    </w:p>
    <w:p w14:paraId="60891820" w14:textId="00320C03" w:rsidR="00AA5418" w:rsidRPr="00464F53" w:rsidRDefault="00AA5418" w:rsidP="00123228">
      <w:pPr>
        <w:ind w:left="1238"/>
        <w:jc w:val="both"/>
        <w:rPr>
          <w:rFonts w:ascii="Times New Roman" w:hAnsi="Times New Roman" w:cs="Times New Roman"/>
          <w:lang w:val="en-GB"/>
        </w:rPr>
      </w:pPr>
      <w:r w:rsidRPr="00464F53">
        <w:rPr>
          <w:rFonts w:ascii="Times New Roman" w:hAnsi="Times New Roman" w:cs="Times New Roman"/>
          <w:lang w:val="en-GB"/>
        </w:rPr>
        <w:t xml:space="preserve">You are being invited to participate in a research study. </w:t>
      </w:r>
      <w:proofErr w:type="gramStart"/>
      <w:r w:rsidR="00810674" w:rsidRPr="00464F53">
        <w:rPr>
          <w:rFonts w:ascii="Times New Roman" w:hAnsi="Times New Roman" w:cs="Times New Roman"/>
          <w:lang w:val="en-GB"/>
        </w:rPr>
        <w:t>Before</w:t>
      </w:r>
      <w:r w:rsidRPr="00464F53">
        <w:rPr>
          <w:rFonts w:ascii="Times New Roman" w:hAnsi="Times New Roman" w:cs="Times New Roman"/>
          <w:lang w:val="en-GB"/>
        </w:rPr>
        <w:t xml:space="preserve"> taking part, it</w:t>
      </w:r>
      <w:proofErr w:type="gramEnd"/>
      <w:r w:rsidRPr="00464F53">
        <w:rPr>
          <w:rFonts w:ascii="Times New Roman" w:hAnsi="Times New Roman" w:cs="Times New Roman"/>
          <w:lang w:val="en-GB"/>
        </w:rPr>
        <w:t xml:space="preserve"> is important that you understand why the research is being </w:t>
      </w:r>
      <w:r w:rsidR="00AB0142" w:rsidRPr="00464F53">
        <w:rPr>
          <w:rFonts w:ascii="Times New Roman" w:hAnsi="Times New Roman" w:cs="Times New Roman"/>
          <w:lang w:val="en-GB"/>
        </w:rPr>
        <w:t>done</w:t>
      </w:r>
      <w:r w:rsidRPr="00464F53">
        <w:rPr>
          <w:rFonts w:ascii="Times New Roman" w:hAnsi="Times New Roman" w:cs="Times New Roman"/>
          <w:lang w:val="en-GB"/>
        </w:rPr>
        <w:t xml:space="preserve"> and what </w:t>
      </w:r>
      <w:r w:rsidR="00AB0142" w:rsidRPr="00464F53">
        <w:rPr>
          <w:rFonts w:ascii="Times New Roman" w:hAnsi="Times New Roman" w:cs="Times New Roman"/>
          <w:lang w:val="en-GB"/>
        </w:rPr>
        <w:t>participating</w:t>
      </w:r>
      <w:r w:rsidRPr="00464F53">
        <w:rPr>
          <w:rFonts w:ascii="Times New Roman" w:hAnsi="Times New Roman" w:cs="Times New Roman"/>
          <w:lang w:val="en-GB"/>
        </w:rPr>
        <w:t xml:space="preserve"> will involve. Please read the information </w:t>
      </w:r>
      <w:r w:rsidR="00AB0142" w:rsidRPr="00464F53">
        <w:rPr>
          <w:rFonts w:ascii="Times New Roman" w:hAnsi="Times New Roman" w:cs="Times New Roman"/>
          <w:lang w:val="en-GB"/>
        </w:rPr>
        <w:t xml:space="preserve">below </w:t>
      </w:r>
      <w:r w:rsidRPr="00464F53">
        <w:rPr>
          <w:rFonts w:ascii="Times New Roman" w:hAnsi="Times New Roman" w:cs="Times New Roman"/>
          <w:lang w:val="en-GB"/>
        </w:rPr>
        <w:t xml:space="preserve">carefully and discuss it with others if you wish. Please feel free to </w:t>
      </w:r>
      <w:r w:rsidR="00AB0142" w:rsidRPr="00464F53">
        <w:rPr>
          <w:rFonts w:ascii="Times New Roman" w:hAnsi="Times New Roman" w:cs="Times New Roman"/>
          <w:lang w:val="en-GB"/>
        </w:rPr>
        <w:t>ask</w:t>
      </w:r>
      <w:r w:rsidRPr="00464F53">
        <w:rPr>
          <w:rFonts w:ascii="Times New Roman" w:hAnsi="Times New Roman" w:cs="Times New Roman"/>
          <w:lang w:val="en-GB"/>
        </w:rPr>
        <w:t xml:space="preserve"> about anything you find unclear</w:t>
      </w:r>
      <w:r w:rsidR="00A84247" w:rsidRPr="00464F53">
        <w:rPr>
          <w:rFonts w:ascii="Times New Roman" w:hAnsi="Times New Roman" w:cs="Times New Roman"/>
          <w:lang w:val="en-GB"/>
        </w:rPr>
        <w:t>. The researcher</w:t>
      </w:r>
      <w:r w:rsidR="00464F53">
        <w:rPr>
          <w:rFonts w:ascii="Times New Roman" w:hAnsi="Times New Roman" w:cs="Times New Roman"/>
          <w:lang w:val="en-GB"/>
        </w:rPr>
        <w:t>s</w:t>
      </w:r>
      <w:r w:rsidR="00A84247" w:rsidRPr="00464F53">
        <w:rPr>
          <w:rFonts w:ascii="Times New Roman" w:hAnsi="Times New Roman" w:cs="Times New Roman"/>
          <w:lang w:val="en-GB"/>
        </w:rPr>
        <w:t xml:space="preserve"> will be very </w:t>
      </w:r>
      <w:r w:rsidR="00AB0142" w:rsidRPr="00464F53">
        <w:rPr>
          <w:rFonts w:ascii="Times New Roman" w:hAnsi="Times New Roman" w:cs="Times New Roman"/>
          <w:lang w:val="en-GB"/>
        </w:rPr>
        <w:t>happy</w:t>
      </w:r>
      <w:r w:rsidR="00A84247" w:rsidRPr="00464F53">
        <w:rPr>
          <w:rFonts w:ascii="Times New Roman" w:hAnsi="Times New Roman" w:cs="Times New Roman"/>
          <w:lang w:val="en-GB"/>
        </w:rPr>
        <w:t xml:space="preserve"> to </w:t>
      </w:r>
      <w:r w:rsidR="00AB0142" w:rsidRPr="00464F53">
        <w:rPr>
          <w:rFonts w:ascii="Times New Roman" w:hAnsi="Times New Roman" w:cs="Times New Roman"/>
          <w:lang w:val="en-GB"/>
        </w:rPr>
        <w:t>give</w:t>
      </w:r>
      <w:r w:rsidR="00A84247" w:rsidRPr="00464F53">
        <w:rPr>
          <w:rFonts w:ascii="Times New Roman" w:hAnsi="Times New Roman" w:cs="Times New Roman"/>
          <w:lang w:val="en-GB"/>
        </w:rPr>
        <w:t xml:space="preserve"> any further information and answer any questions you may have.</w:t>
      </w:r>
      <w:r w:rsidRPr="00464F53">
        <w:rPr>
          <w:rFonts w:ascii="Times New Roman" w:hAnsi="Times New Roman" w:cs="Times New Roman"/>
          <w:lang w:val="en-GB"/>
        </w:rPr>
        <w:t xml:space="preserve"> </w:t>
      </w:r>
      <w:r w:rsidR="00A84247" w:rsidRPr="00464F53">
        <w:rPr>
          <w:rFonts w:ascii="Times New Roman" w:hAnsi="Times New Roman" w:cs="Times New Roman"/>
          <w:lang w:val="en-GB"/>
        </w:rPr>
        <w:t xml:space="preserve">Once you have read this sheet you will be asked for your consent to </w:t>
      </w:r>
      <w:r w:rsidR="00AB0142" w:rsidRPr="00464F53">
        <w:rPr>
          <w:rFonts w:ascii="Times New Roman" w:hAnsi="Times New Roman" w:cs="Times New Roman"/>
          <w:lang w:val="en-GB"/>
        </w:rPr>
        <w:t>take part</w:t>
      </w:r>
      <w:r w:rsidR="00A84247" w:rsidRPr="00464F53">
        <w:rPr>
          <w:rFonts w:ascii="Times New Roman" w:hAnsi="Times New Roman" w:cs="Times New Roman"/>
          <w:lang w:val="en-GB"/>
        </w:rPr>
        <w:t xml:space="preserve"> in this study </w:t>
      </w:r>
      <w:r w:rsidR="00464F53">
        <w:rPr>
          <w:rFonts w:ascii="Times New Roman" w:hAnsi="Times New Roman" w:cs="Times New Roman"/>
          <w:lang w:val="en-GB"/>
        </w:rPr>
        <w:t xml:space="preserve">prior to completing the online or hard copy questionnaire </w:t>
      </w:r>
      <w:r w:rsidR="00A84247" w:rsidRPr="00464F53">
        <w:rPr>
          <w:rFonts w:ascii="Times New Roman" w:hAnsi="Times New Roman" w:cs="Times New Roman"/>
          <w:lang w:val="en-GB"/>
        </w:rPr>
        <w:t xml:space="preserve">by reading and signing the consent form. </w:t>
      </w:r>
    </w:p>
    <w:p w14:paraId="6B89E8A4" w14:textId="77777777" w:rsidR="00AA5418" w:rsidRPr="00464F53" w:rsidRDefault="00AA5418" w:rsidP="00125D50">
      <w:pPr>
        <w:ind w:left="1238"/>
        <w:jc w:val="both"/>
        <w:rPr>
          <w:rFonts w:ascii="Times New Roman" w:hAnsi="Times New Roman" w:cs="Times New Roman"/>
          <w:lang w:val="en-GB"/>
        </w:rPr>
      </w:pPr>
    </w:p>
    <w:p w14:paraId="0B4FC1F3" w14:textId="4C0A045F" w:rsidR="0065729D" w:rsidRPr="00464F53" w:rsidRDefault="0065729D" w:rsidP="00125D50">
      <w:pPr>
        <w:ind w:left="1238"/>
        <w:jc w:val="both"/>
        <w:rPr>
          <w:i/>
          <w:iCs/>
        </w:rPr>
      </w:pPr>
      <w:r w:rsidRPr="00464F53">
        <w:rPr>
          <w:rFonts w:ascii="Times New Roman" w:hAnsi="Times New Roman" w:cs="Times New Roman"/>
          <w:b/>
          <w:bCs/>
          <w:i/>
          <w:iCs/>
          <w:lang w:val="en-GB"/>
        </w:rPr>
        <w:t>Wh</w:t>
      </w:r>
      <w:r w:rsidR="00D303ED" w:rsidRPr="00464F53">
        <w:rPr>
          <w:rFonts w:ascii="Times New Roman" w:hAnsi="Times New Roman" w:cs="Times New Roman"/>
          <w:b/>
          <w:bCs/>
          <w:i/>
          <w:iCs/>
          <w:lang w:val="en-GB"/>
        </w:rPr>
        <w:t>at is this study about</w:t>
      </w:r>
      <w:r w:rsidRPr="00464F53">
        <w:rPr>
          <w:rFonts w:ascii="Times New Roman" w:hAnsi="Times New Roman" w:cs="Times New Roman"/>
          <w:b/>
          <w:bCs/>
          <w:i/>
          <w:iCs/>
          <w:lang w:val="en-GB"/>
        </w:rPr>
        <w:t>?</w:t>
      </w:r>
      <w:r w:rsidRPr="00464F53">
        <w:rPr>
          <w:i/>
          <w:iCs/>
        </w:rPr>
        <w:t xml:space="preserve"> </w:t>
      </w:r>
    </w:p>
    <w:p w14:paraId="18209BB4" w14:textId="09DA6761" w:rsidR="0065729D" w:rsidRPr="00464F53" w:rsidRDefault="00D303ED" w:rsidP="00125D50">
      <w:pPr>
        <w:ind w:left="1238"/>
        <w:jc w:val="both"/>
        <w:rPr>
          <w:rFonts w:ascii="Times New Roman" w:hAnsi="Times New Roman" w:cs="Times New Roman"/>
          <w:lang w:val="en-GB"/>
        </w:rPr>
      </w:pPr>
      <w:r w:rsidRPr="00464F53">
        <w:rPr>
          <w:rFonts w:ascii="Times New Roman" w:hAnsi="Times New Roman" w:cs="Times New Roman"/>
          <w:lang w:val="en-GB"/>
        </w:rPr>
        <w:t>Many people experience mistrustful or suspicious thoughts, including worries that others are deliberately trying to harm them. The technical term for these worries is paranoia. Whilst we recognise that paranoia can occur widely across the population, we</w:t>
      </w:r>
      <w:r w:rsidR="00AF5D1F">
        <w:rPr>
          <w:rFonts w:ascii="Times New Roman" w:hAnsi="Times New Roman" w:cs="Times New Roman"/>
          <w:lang w:val="en-GB"/>
        </w:rPr>
        <w:t xml:space="preserve"> would like </w:t>
      </w:r>
      <w:r w:rsidRPr="00464F53">
        <w:rPr>
          <w:rFonts w:ascii="Times New Roman" w:hAnsi="Times New Roman" w:cs="Times New Roman"/>
          <w:lang w:val="en-GB"/>
        </w:rPr>
        <w:t>to focus on the views on research priorities of people who feel very certain that they are being persecuted. We are interested in the experience</w:t>
      </w:r>
      <w:r w:rsidR="00464F53">
        <w:rPr>
          <w:rFonts w:ascii="Times New Roman" w:hAnsi="Times New Roman" w:cs="Times New Roman"/>
          <w:lang w:val="en-GB"/>
        </w:rPr>
        <w:t>s</w:t>
      </w:r>
      <w:r w:rsidRPr="00464F53">
        <w:rPr>
          <w:rFonts w:ascii="Times New Roman" w:hAnsi="Times New Roman" w:cs="Times New Roman"/>
          <w:lang w:val="en-GB"/>
        </w:rPr>
        <w:t xml:space="preserve"> of both </w:t>
      </w:r>
      <w:r w:rsidR="00464F53">
        <w:rPr>
          <w:rFonts w:ascii="Times New Roman" w:hAnsi="Times New Roman" w:cs="Times New Roman"/>
          <w:lang w:val="en-GB"/>
        </w:rPr>
        <w:t xml:space="preserve">people with lived experience </w:t>
      </w:r>
      <w:r w:rsidRPr="00464F53">
        <w:rPr>
          <w:rFonts w:ascii="Times New Roman" w:hAnsi="Times New Roman" w:cs="Times New Roman"/>
          <w:lang w:val="en-GB"/>
        </w:rPr>
        <w:t xml:space="preserve">who attend/attended mental health services and </w:t>
      </w:r>
      <w:r w:rsidR="00E81FF1">
        <w:rPr>
          <w:rFonts w:ascii="Times New Roman" w:hAnsi="Times New Roman" w:cs="Times New Roman"/>
          <w:lang w:val="en-GB"/>
        </w:rPr>
        <w:t xml:space="preserve">people with lived experience </w:t>
      </w:r>
      <w:r w:rsidRPr="00464F53">
        <w:rPr>
          <w:rFonts w:ascii="Times New Roman" w:hAnsi="Times New Roman" w:cs="Times New Roman"/>
          <w:lang w:val="en-GB"/>
        </w:rPr>
        <w:t>who do not attend mental health services. We also want to understand the research priorities of family members, NHS mental health professionals, and researchers. We want to know which issues people would like to be addressed and which research questions they feel should be prioritised. There has been no research priority setting on this so far. Therefore, the aim of this study is to create a list of the key questions for paranoia research. The list will be published for the research community. This study is being carried out as part of a doctorate.</w:t>
      </w:r>
    </w:p>
    <w:p w14:paraId="0F7C1F8F" w14:textId="77777777" w:rsidR="00D303ED" w:rsidRPr="00464F53" w:rsidRDefault="00D303ED" w:rsidP="00125D50">
      <w:pPr>
        <w:ind w:left="1238"/>
        <w:jc w:val="both"/>
        <w:rPr>
          <w:rFonts w:ascii="Times New Roman" w:hAnsi="Times New Roman" w:cs="Times New Roman"/>
          <w:b/>
          <w:bCs/>
          <w:lang w:val="en-GB"/>
        </w:rPr>
      </w:pPr>
    </w:p>
    <w:p w14:paraId="3876F197" w14:textId="75CDD494" w:rsidR="00D303ED" w:rsidRPr="00464F53" w:rsidRDefault="00D303ED" w:rsidP="00D303ED">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Who can take part?</w:t>
      </w:r>
    </w:p>
    <w:p w14:paraId="463B4C93" w14:textId="5508E02F" w:rsidR="0065729D" w:rsidRPr="00464F53" w:rsidRDefault="00D303ED" w:rsidP="00D303ED">
      <w:pPr>
        <w:ind w:left="1238"/>
        <w:jc w:val="both"/>
        <w:rPr>
          <w:rFonts w:ascii="Times New Roman" w:hAnsi="Times New Roman" w:cs="Times New Roman"/>
          <w:lang w:val="en-GB"/>
        </w:rPr>
      </w:pPr>
      <w:r w:rsidRPr="00464F53">
        <w:rPr>
          <w:rFonts w:ascii="Times New Roman" w:hAnsi="Times New Roman" w:cs="Times New Roman"/>
          <w:lang w:val="en-GB"/>
        </w:rPr>
        <w:t xml:space="preserve">People who self-identify as having lived experience of severe paranoia, family members, NHS mental health professionals, and researchers may take part. People with lived experience of severe paranoia may be currently experiencing severe </w:t>
      </w:r>
      <w:proofErr w:type="gramStart"/>
      <w:r w:rsidRPr="00464F53">
        <w:rPr>
          <w:rFonts w:ascii="Times New Roman" w:hAnsi="Times New Roman" w:cs="Times New Roman"/>
          <w:lang w:val="en-GB"/>
        </w:rPr>
        <w:t>paranoia, or</w:t>
      </w:r>
      <w:proofErr w:type="gramEnd"/>
      <w:r w:rsidRPr="00464F53">
        <w:rPr>
          <w:rFonts w:ascii="Times New Roman" w:hAnsi="Times New Roman" w:cs="Times New Roman"/>
          <w:lang w:val="en-GB"/>
        </w:rPr>
        <w:t xml:space="preserve"> have experienced it in the past.</w:t>
      </w:r>
      <w:r w:rsidRPr="00464F53">
        <w:t xml:space="preserve"> </w:t>
      </w:r>
      <w:r w:rsidRPr="00464F53">
        <w:rPr>
          <w:rFonts w:ascii="Times New Roman" w:hAnsi="Times New Roman" w:cs="Times New Roman"/>
          <w:lang w:val="en-GB"/>
        </w:rPr>
        <w:t>If you have any queries, would like further information about the research study, or would like to participate, then please contact David Sher using the contact details listed at the end of this document.</w:t>
      </w:r>
    </w:p>
    <w:p w14:paraId="6F193A40" w14:textId="77777777" w:rsidR="00D303ED" w:rsidRPr="00464F53" w:rsidRDefault="00D303ED" w:rsidP="00D303ED">
      <w:pPr>
        <w:ind w:left="1238"/>
        <w:jc w:val="both"/>
        <w:rPr>
          <w:rFonts w:ascii="Times New Roman" w:hAnsi="Times New Roman" w:cs="Times New Roman"/>
          <w:lang w:val="en-GB"/>
        </w:rPr>
      </w:pPr>
    </w:p>
    <w:p w14:paraId="62CFB095" w14:textId="000511BA" w:rsidR="0065729D" w:rsidRPr="00464F53" w:rsidRDefault="0065729D" w:rsidP="00125D50">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Do I have to take part in this study?</w:t>
      </w:r>
    </w:p>
    <w:p w14:paraId="274A0601" w14:textId="46506DCF" w:rsidR="00A84247" w:rsidRPr="00464F53" w:rsidRDefault="00A84247" w:rsidP="00125D50">
      <w:pPr>
        <w:ind w:left="1238"/>
        <w:jc w:val="both"/>
        <w:rPr>
          <w:rFonts w:ascii="Times New Roman" w:hAnsi="Times New Roman" w:cs="Times New Roman"/>
          <w:lang w:val="en-GB"/>
        </w:rPr>
      </w:pPr>
      <w:r w:rsidRPr="00464F53">
        <w:rPr>
          <w:rFonts w:ascii="Times New Roman" w:hAnsi="Times New Roman" w:cs="Times New Roman"/>
          <w:lang w:val="en-GB"/>
        </w:rPr>
        <w:t xml:space="preserve">No. Participation in this study is completely voluntary. </w:t>
      </w:r>
      <w:r w:rsidR="0043325F" w:rsidRPr="00464F53">
        <w:rPr>
          <w:rFonts w:ascii="Times New Roman" w:hAnsi="Times New Roman" w:cs="Times New Roman"/>
          <w:lang w:val="en-GB"/>
        </w:rPr>
        <w:t xml:space="preserve">Even if you sign the informed consent form, you can change your mind and </w:t>
      </w:r>
      <w:r w:rsidR="007A262C" w:rsidRPr="00464F53">
        <w:rPr>
          <w:rFonts w:ascii="Times New Roman" w:hAnsi="Times New Roman" w:cs="Times New Roman"/>
          <w:lang w:val="en-GB"/>
        </w:rPr>
        <w:t>leave</w:t>
      </w:r>
      <w:r w:rsidR="0043325F" w:rsidRPr="00464F53">
        <w:rPr>
          <w:rFonts w:ascii="Times New Roman" w:hAnsi="Times New Roman" w:cs="Times New Roman"/>
          <w:lang w:val="en-GB"/>
        </w:rPr>
        <w:t xml:space="preserve"> the study at any point, without any negative consequences</w:t>
      </w:r>
      <w:r w:rsidR="00123228" w:rsidRPr="00464F53">
        <w:rPr>
          <w:rFonts w:ascii="Times New Roman" w:hAnsi="Times New Roman" w:cs="Times New Roman"/>
          <w:lang w:val="en-GB"/>
        </w:rPr>
        <w:t xml:space="preserve"> for you.</w:t>
      </w:r>
      <w:r w:rsidR="00D303ED" w:rsidRPr="00464F53">
        <w:t xml:space="preserve"> </w:t>
      </w:r>
      <w:r w:rsidR="00D303ED" w:rsidRPr="00464F53">
        <w:rPr>
          <w:rFonts w:ascii="Times New Roman" w:hAnsi="Times New Roman" w:cs="Times New Roman"/>
          <w:lang w:val="en-GB"/>
        </w:rPr>
        <w:t xml:space="preserve">If you wish to withdraw your data from the </w:t>
      </w:r>
      <w:proofErr w:type="gramStart"/>
      <w:r w:rsidR="00D303ED" w:rsidRPr="00464F53">
        <w:rPr>
          <w:rFonts w:ascii="Times New Roman" w:hAnsi="Times New Roman" w:cs="Times New Roman"/>
          <w:lang w:val="en-GB"/>
        </w:rPr>
        <w:t>study, and</w:t>
      </w:r>
      <w:proofErr w:type="gramEnd"/>
      <w:r w:rsidR="00D303ED" w:rsidRPr="00464F53">
        <w:rPr>
          <w:rFonts w:ascii="Times New Roman" w:hAnsi="Times New Roman" w:cs="Times New Roman"/>
          <w:lang w:val="en-GB"/>
        </w:rPr>
        <w:t xml:space="preserve"> have listed an email address to facilitate the researchers being able to link your questionnaire with your request, your personal data will be deleted. If you have not listed an email address, it is likely you will be unable to withdraw your data as there will be no means of linking your request with your questionnaire response. However, the researchers will make every endeavour</w:t>
      </w:r>
      <w:r w:rsidR="00AF5D1F">
        <w:rPr>
          <w:rFonts w:ascii="Times New Roman" w:hAnsi="Times New Roman" w:cs="Times New Roman"/>
          <w:lang w:val="en-GB"/>
        </w:rPr>
        <w:t>,</w:t>
      </w:r>
      <w:r w:rsidR="00D303ED" w:rsidRPr="00464F53">
        <w:rPr>
          <w:rFonts w:ascii="Times New Roman" w:hAnsi="Times New Roman" w:cs="Times New Roman"/>
          <w:lang w:val="en-GB"/>
        </w:rPr>
        <w:t xml:space="preserve"> where possible</w:t>
      </w:r>
      <w:r w:rsidR="00AF5D1F">
        <w:rPr>
          <w:rFonts w:ascii="Times New Roman" w:hAnsi="Times New Roman" w:cs="Times New Roman"/>
          <w:lang w:val="en-GB"/>
        </w:rPr>
        <w:t>,</w:t>
      </w:r>
      <w:r w:rsidR="00D303ED" w:rsidRPr="00464F53">
        <w:rPr>
          <w:rFonts w:ascii="Times New Roman" w:hAnsi="Times New Roman" w:cs="Times New Roman"/>
          <w:lang w:val="en-GB"/>
        </w:rPr>
        <w:t xml:space="preserve"> to comply with such requests for withdrawal of data.</w:t>
      </w:r>
    </w:p>
    <w:p w14:paraId="34A5C406" w14:textId="565DDB84" w:rsidR="0065729D" w:rsidRPr="00464F53" w:rsidRDefault="0065729D" w:rsidP="00125D50">
      <w:pPr>
        <w:ind w:left="1238"/>
        <w:jc w:val="both"/>
        <w:rPr>
          <w:rFonts w:ascii="Times New Roman" w:hAnsi="Times New Roman" w:cs="Times New Roman"/>
          <w:b/>
          <w:bCs/>
          <w:lang w:val="en-GB"/>
        </w:rPr>
      </w:pPr>
    </w:p>
    <w:p w14:paraId="1AF3220E" w14:textId="31C69EE0" w:rsidR="00AF004F" w:rsidRPr="00464F53" w:rsidRDefault="00675349" w:rsidP="00A912BD">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What will taking part involve</w:t>
      </w:r>
      <w:r w:rsidR="0065729D" w:rsidRPr="00464F53">
        <w:rPr>
          <w:rFonts w:ascii="Times New Roman" w:hAnsi="Times New Roman" w:cs="Times New Roman"/>
          <w:b/>
          <w:bCs/>
          <w:i/>
          <w:iCs/>
          <w:lang w:val="en-GB"/>
        </w:rPr>
        <w:t>?</w:t>
      </w:r>
    </w:p>
    <w:p w14:paraId="4044C351" w14:textId="62917244" w:rsidR="00D706A5" w:rsidRPr="00464F53" w:rsidRDefault="00D303ED" w:rsidP="00AF5D1F">
      <w:pPr>
        <w:ind w:left="1238"/>
        <w:jc w:val="both"/>
        <w:rPr>
          <w:rFonts w:ascii="Times New Roman" w:hAnsi="Times New Roman" w:cs="Times New Roman"/>
          <w:lang w:val="en-GB"/>
        </w:rPr>
      </w:pPr>
      <w:r w:rsidRPr="00464F53">
        <w:rPr>
          <w:rFonts w:ascii="Times New Roman" w:hAnsi="Times New Roman" w:cs="Times New Roman"/>
          <w:lang w:val="en-GB"/>
        </w:rPr>
        <w:t>If you decide to take part in this study</w:t>
      </w:r>
      <w:r w:rsidR="00464F53">
        <w:rPr>
          <w:rFonts w:ascii="Times New Roman" w:hAnsi="Times New Roman" w:cs="Times New Roman"/>
          <w:lang w:val="en-GB"/>
        </w:rPr>
        <w:t>,</w:t>
      </w:r>
      <w:r w:rsidRPr="00464F53">
        <w:rPr>
          <w:rFonts w:ascii="Times New Roman" w:hAnsi="Times New Roman" w:cs="Times New Roman"/>
          <w:lang w:val="en-GB"/>
        </w:rPr>
        <w:t xml:space="preserve"> you will be invited to complete a questionnaire. The online questionnaire will capture your role (i.e. whether you are: a person who attends/attended mental health services who self-identifies as having lived experience of severe paranoia; a person who does not attend mental health services who self-identifies as having lived experience of severe paranoia; a family member; </w:t>
      </w:r>
      <w:r w:rsidRPr="00464F53">
        <w:rPr>
          <w:rFonts w:ascii="Times New Roman" w:hAnsi="Times New Roman" w:cs="Times New Roman"/>
          <w:lang w:val="en-GB"/>
        </w:rPr>
        <w:lastRenderedPageBreak/>
        <w:t xml:space="preserve">an NHS mental health professional; a researcher; a combination of these). To contextualise the study, you will be asked your gender, age, ethnicity, and the UK region in which you live; these questions are </w:t>
      </w:r>
      <w:proofErr w:type="gramStart"/>
      <w:r w:rsidRPr="00464F53">
        <w:rPr>
          <w:rFonts w:ascii="Times New Roman" w:hAnsi="Times New Roman" w:cs="Times New Roman"/>
          <w:lang w:val="en-GB"/>
        </w:rPr>
        <w:t>optional</w:t>
      </w:r>
      <w:proofErr w:type="gramEnd"/>
      <w:r w:rsidRPr="00464F53">
        <w:rPr>
          <w:rFonts w:ascii="Times New Roman" w:hAnsi="Times New Roman" w:cs="Times New Roman"/>
          <w:lang w:val="en-GB"/>
        </w:rPr>
        <w:t xml:space="preserve"> and you do not need to answer them if you prefer not to. You will be asked to list questions on paranoia you would like to be answered by research. If you leave your email address, it is possible that you will be invited to participate in a second questionnaire, where you will be asked to rank questions in order of importance. You may also be invited to take part in a priority-setting workshop, where you will have the opportunity to relay insights concerning severe paranoia and join other representatives </w:t>
      </w:r>
      <w:r w:rsidR="00464F53">
        <w:rPr>
          <w:rFonts w:ascii="Times New Roman" w:hAnsi="Times New Roman" w:cs="Times New Roman"/>
          <w:lang w:val="en-GB"/>
        </w:rPr>
        <w:t xml:space="preserve">of the different groups of people </w:t>
      </w:r>
      <w:r w:rsidRPr="00464F53">
        <w:rPr>
          <w:rFonts w:ascii="Times New Roman" w:hAnsi="Times New Roman" w:cs="Times New Roman"/>
          <w:lang w:val="en-GB"/>
        </w:rPr>
        <w:t>in collaboratively approving a final list of top research questions for research on severe paranoia. Participation in the workshop and the questionnaires is entirely voluntary. Similarly, you may choose to participate in one phase of the study and to not participate in another phase. We welcome several suggestions per question, however if you feel you are only able to suggest one or two research questions, this would be valued as well.</w:t>
      </w:r>
    </w:p>
    <w:p w14:paraId="2C10A8C8" w14:textId="77777777" w:rsidR="00D303ED" w:rsidRPr="00464F53" w:rsidRDefault="00D303ED" w:rsidP="00D303ED">
      <w:pPr>
        <w:ind w:left="1238"/>
        <w:jc w:val="both"/>
        <w:rPr>
          <w:rFonts w:ascii="Times New Roman" w:hAnsi="Times New Roman" w:cs="Times New Roman"/>
          <w:b/>
          <w:bCs/>
          <w:i/>
          <w:iCs/>
          <w:lang w:val="en-GB"/>
        </w:rPr>
      </w:pPr>
    </w:p>
    <w:p w14:paraId="1C077645" w14:textId="3089ACB1" w:rsidR="006A201E" w:rsidRPr="00464F53" w:rsidRDefault="006A201E" w:rsidP="0065729D">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What will happen to the study’s results?</w:t>
      </w:r>
    </w:p>
    <w:p w14:paraId="6F88B8FA" w14:textId="427CB23E" w:rsidR="0065729D" w:rsidRPr="00464F53" w:rsidRDefault="00D303ED" w:rsidP="00D303ED">
      <w:pPr>
        <w:ind w:left="1238"/>
        <w:jc w:val="both"/>
        <w:rPr>
          <w:rFonts w:ascii="Times New Roman" w:hAnsi="Times New Roman" w:cs="Times New Roman"/>
          <w:lang w:val="en-GB"/>
        </w:rPr>
      </w:pPr>
      <w:r w:rsidRPr="00464F53">
        <w:rPr>
          <w:rFonts w:ascii="Times New Roman" w:hAnsi="Times New Roman" w:cs="Times New Roman"/>
          <w:lang w:val="en-GB"/>
        </w:rPr>
        <w:t>Information entered on the online questionnaire(s) will be saved and/or printed. The questionnaire PDF will be stored securely and anonymised to remove any identifying information other than a unique participant identification number.  The researcher will include research questions from those who have participated when the results of the study are written up. It will not be possible to identify who said what, as questions will be anonymous. If there are any questions that you do not want to be used in the study then you can let us know by contacting a member of the team at a later time, using the contact information listed at the end of this information sheet.</w:t>
      </w:r>
      <w:r w:rsidRPr="00464F53">
        <w:t xml:space="preserve"> </w:t>
      </w:r>
      <w:r w:rsidRPr="00464F53">
        <w:rPr>
          <w:rFonts w:ascii="Times New Roman" w:hAnsi="Times New Roman" w:cs="Times New Roman"/>
          <w:lang w:val="en-GB"/>
        </w:rPr>
        <w:t xml:space="preserve">We will store the de-identified research data and any research documents with personal information, such as consent forms, securely at the University of Oxford for five years after the end of the study. </w:t>
      </w:r>
      <w:r w:rsidR="00A912BD" w:rsidRPr="00464F53">
        <w:rPr>
          <w:rFonts w:ascii="Times New Roman" w:hAnsi="Times New Roman" w:cs="Times New Roman"/>
          <w:lang w:val="en-GB"/>
        </w:rPr>
        <w:t xml:space="preserve">All data collected will be kept strictly confidential. </w:t>
      </w:r>
      <w:r w:rsidR="00BB64B1" w:rsidRPr="00464F53">
        <w:rPr>
          <w:rFonts w:ascii="Times New Roman" w:hAnsi="Times New Roman" w:cs="Times New Roman"/>
          <w:lang w:val="en-GB"/>
        </w:rPr>
        <w:t xml:space="preserve">The collected personal information will be used to carry out academic research in the public interest. </w:t>
      </w:r>
      <w:r w:rsidR="00EE79D2" w:rsidRPr="00464F53">
        <w:rPr>
          <w:rFonts w:ascii="Times New Roman" w:hAnsi="Times New Roman" w:cs="Times New Roman"/>
          <w:lang w:val="en-GB"/>
        </w:rPr>
        <w:t>T</w:t>
      </w:r>
      <w:r w:rsidR="0065729D" w:rsidRPr="00464F53">
        <w:rPr>
          <w:rFonts w:ascii="Times New Roman" w:hAnsi="Times New Roman" w:cs="Times New Roman"/>
          <w:lang w:val="en-GB"/>
        </w:rPr>
        <w:t>he study</w:t>
      </w:r>
      <w:r w:rsidR="00EE79D2" w:rsidRPr="00464F53">
        <w:rPr>
          <w:rFonts w:ascii="Times New Roman" w:hAnsi="Times New Roman" w:cs="Times New Roman"/>
          <w:lang w:val="en-GB"/>
        </w:rPr>
        <w:t>’s results</w:t>
      </w:r>
      <w:r w:rsidR="00BB64B1" w:rsidRPr="00464F53">
        <w:rPr>
          <w:rFonts w:ascii="Times New Roman" w:hAnsi="Times New Roman" w:cs="Times New Roman"/>
          <w:lang w:val="en-GB"/>
        </w:rPr>
        <w:t xml:space="preserve"> </w:t>
      </w:r>
      <w:r w:rsidR="0065729D" w:rsidRPr="00464F53">
        <w:rPr>
          <w:rFonts w:ascii="Times New Roman" w:hAnsi="Times New Roman" w:cs="Times New Roman"/>
          <w:lang w:val="en-GB"/>
        </w:rPr>
        <w:t xml:space="preserve">may be </w:t>
      </w:r>
      <w:r w:rsidR="00BB64B1" w:rsidRPr="00464F53">
        <w:rPr>
          <w:rFonts w:ascii="Times New Roman" w:hAnsi="Times New Roman" w:cs="Times New Roman"/>
          <w:lang w:val="en-GB"/>
        </w:rPr>
        <w:t xml:space="preserve">submitted </w:t>
      </w:r>
      <w:r w:rsidR="0065729D" w:rsidRPr="00464F53">
        <w:rPr>
          <w:rFonts w:ascii="Times New Roman" w:hAnsi="Times New Roman" w:cs="Times New Roman"/>
          <w:lang w:val="en-GB"/>
        </w:rPr>
        <w:t xml:space="preserve">in </w:t>
      </w:r>
      <w:r w:rsidR="00BB64B1" w:rsidRPr="00464F53">
        <w:rPr>
          <w:rFonts w:ascii="Times New Roman" w:hAnsi="Times New Roman" w:cs="Times New Roman"/>
          <w:lang w:val="en-GB"/>
        </w:rPr>
        <w:t xml:space="preserve">academic or professional </w:t>
      </w:r>
      <w:r w:rsidR="0065729D" w:rsidRPr="00464F53">
        <w:rPr>
          <w:rFonts w:ascii="Times New Roman" w:hAnsi="Times New Roman" w:cs="Times New Roman"/>
          <w:lang w:val="en-GB"/>
        </w:rPr>
        <w:t>journal</w:t>
      </w:r>
      <w:r w:rsidR="00BB64B1" w:rsidRPr="00464F53">
        <w:rPr>
          <w:rFonts w:ascii="Times New Roman" w:hAnsi="Times New Roman" w:cs="Times New Roman"/>
          <w:lang w:val="en-GB"/>
        </w:rPr>
        <w:t xml:space="preserve"> articles</w:t>
      </w:r>
      <w:r w:rsidR="00675349" w:rsidRPr="00464F53">
        <w:rPr>
          <w:rFonts w:ascii="Times New Roman" w:hAnsi="Times New Roman" w:cs="Times New Roman"/>
          <w:lang w:val="en-GB"/>
        </w:rPr>
        <w:t>, books and/or presented at conferences</w:t>
      </w:r>
      <w:r w:rsidR="0065729D" w:rsidRPr="00464F53">
        <w:rPr>
          <w:rFonts w:ascii="Times New Roman" w:hAnsi="Times New Roman" w:cs="Times New Roman"/>
          <w:lang w:val="en-GB"/>
        </w:rPr>
        <w:t>.</w:t>
      </w:r>
      <w:r w:rsidR="00BB64B1" w:rsidRPr="00464F53">
        <w:rPr>
          <w:rFonts w:ascii="Times New Roman" w:hAnsi="Times New Roman" w:cs="Times New Roman"/>
          <w:lang w:val="en-GB"/>
        </w:rPr>
        <w:t xml:space="preserve"> For further information, you can consult the data protection webpages of the University of </w:t>
      </w:r>
      <w:r w:rsidRPr="00464F53">
        <w:rPr>
          <w:rFonts w:ascii="Times New Roman" w:hAnsi="Times New Roman" w:cs="Times New Roman"/>
          <w:lang w:val="en-GB"/>
        </w:rPr>
        <w:t xml:space="preserve">Oxford </w:t>
      </w:r>
      <w:r w:rsidR="00BB64B1" w:rsidRPr="00464F53">
        <w:rPr>
          <w:rFonts w:ascii="Times New Roman" w:hAnsi="Times New Roman" w:cs="Times New Roman"/>
          <w:lang w:val="en-GB"/>
        </w:rPr>
        <w:t>at </w:t>
      </w:r>
      <w:hyperlink r:id="rId8" w:history="1">
        <w:r w:rsidRPr="00464F53">
          <w:rPr>
            <w:rStyle w:val="Hyperlink"/>
            <w:rFonts w:ascii="Times New Roman" w:hAnsi="Times New Roman" w:cs="Times New Roman"/>
          </w:rPr>
          <w:t>http://www.admin.ox.ac.uk/councilsec/compliance/gdpr/individualrights/</w:t>
        </w:r>
      </w:hyperlink>
      <w:r w:rsidRPr="00464F53">
        <w:rPr>
          <w:rFonts w:ascii="Times New Roman" w:hAnsi="Times New Roman" w:cs="Times New Roman"/>
        </w:rPr>
        <w:t xml:space="preserve"> </w:t>
      </w:r>
    </w:p>
    <w:p w14:paraId="40E00CA0" w14:textId="6E512193" w:rsidR="006A201E" w:rsidRPr="00464F53" w:rsidRDefault="006A201E" w:rsidP="0065729D">
      <w:pPr>
        <w:ind w:left="1238"/>
        <w:jc w:val="both"/>
        <w:rPr>
          <w:rFonts w:ascii="Times New Roman" w:hAnsi="Times New Roman" w:cs="Times New Roman"/>
          <w:lang w:val="en-GB"/>
        </w:rPr>
      </w:pPr>
    </w:p>
    <w:p w14:paraId="3982013C" w14:textId="24609F4C" w:rsidR="006A201E" w:rsidRPr="00464F53" w:rsidRDefault="006A201E" w:rsidP="0065729D">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What are the possible benefits of taking part in the study?</w:t>
      </w:r>
    </w:p>
    <w:p w14:paraId="7546BB4E" w14:textId="5A962E77" w:rsidR="00AA5418" w:rsidRPr="00464F53" w:rsidRDefault="00D303ED" w:rsidP="00125D50">
      <w:pPr>
        <w:ind w:left="1238"/>
        <w:jc w:val="both"/>
        <w:rPr>
          <w:rFonts w:ascii="Times New Roman" w:hAnsi="Times New Roman" w:cs="Times New Roman"/>
          <w:lang w:val="en-GB"/>
        </w:rPr>
      </w:pPr>
      <w:r w:rsidRPr="00464F53">
        <w:rPr>
          <w:rFonts w:ascii="Times New Roman" w:hAnsi="Times New Roman" w:cs="Times New Roman"/>
          <w:lang w:val="en-GB"/>
        </w:rPr>
        <w:t>We hope that this study will give people an opportunity to discuss their views on research questions relating to severe paranoia. Some people may find it helpful to convey their views on questions that are important to them. This research will help clinicians and researchers to develop a better understanding of views on research questions on severe paranoia. We hope that this might lead to future research into improving treatments that will facilitate recovery.</w:t>
      </w:r>
    </w:p>
    <w:p w14:paraId="4E817DA5" w14:textId="77777777" w:rsidR="00D303ED" w:rsidRPr="00464F53" w:rsidRDefault="00D303ED" w:rsidP="00125D50">
      <w:pPr>
        <w:ind w:left="1238"/>
        <w:jc w:val="both"/>
        <w:rPr>
          <w:rFonts w:ascii="Times New Roman" w:hAnsi="Times New Roman" w:cs="Times New Roman"/>
          <w:lang w:val="en-GB"/>
        </w:rPr>
      </w:pPr>
    </w:p>
    <w:p w14:paraId="0E2F3C03" w14:textId="24BB9520" w:rsidR="006A201E" w:rsidRPr="00464F53" w:rsidRDefault="006A201E" w:rsidP="00125D50">
      <w:pPr>
        <w:ind w:left="1238"/>
        <w:jc w:val="both"/>
        <w:rPr>
          <w:rFonts w:ascii="Times New Roman" w:hAnsi="Times New Roman" w:cs="Times New Roman"/>
          <w:b/>
          <w:bCs/>
          <w:i/>
          <w:iCs/>
          <w:lang w:val="en-GB"/>
        </w:rPr>
      </w:pPr>
      <w:r w:rsidRPr="00464F53">
        <w:rPr>
          <w:rFonts w:ascii="Times New Roman" w:hAnsi="Times New Roman" w:cs="Times New Roman"/>
          <w:b/>
          <w:bCs/>
          <w:i/>
          <w:iCs/>
          <w:lang w:val="en-GB"/>
        </w:rPr>
        <w:t>What are the risks of taking part?</w:t>
      </w:r>
    </w:p>
    <w:p w14:paraId="4562EE2B" w14:textId="1836B5AB" w:rsidR="0065729D" w:rsidRPr="00464F53" w:rsidRDefault="00AF004F" w:rsidP="00125D50">
      <w:pPr>
        <w:ind w:left="1238"/>
        <w:jc w:val="both"/>
        <w:rPr>
          <w:rFonts w:ascii="Times New Roman" w:hAnsi="Times New Roman" w:cs="Times New Roman"/>
          <w:lang w:val="en-GB"/>
        </w:rPr>
      </w:pPr>
      <w:r w:rsidRPr="00464F53">
        <w:rPr>
          <w:rFonts w:ascii="Times New Roman" w:hAnsi="Times New Roman" w:cs="Times New Roman"/>
          <w:lang w:val="en-GB"/>
        </w:rPr>
        <w:t xml:space="preserve">There are no social, financial, legal, physical or psychological risks involved in </w:t>
      </w:r>
      <w:r w:rsidR="00E048D1" w:rsidRPr="00464F53">
        <w:rPr>
          <w:rFonts w:ascii="Times New Roman" w:hAnsi="Times New Roman" w:cs="Times New Roman"/>
          <w:lang w:val="en-GB"/>
        </w:rPr>
        <w:t>taking part</w:t>
      </w:r>
      <w:r w:rsidRPr="00464F53">
        <w:rPr>
          <w:rFonts w:ascii="Times New Roman" w:hAnsi="Times New Roman" w:cs="Times New Roman"/>
          <w:lang w:val="en-GB"/>
        </w:rPr>
        <w:t xml:space="preserve"> in this study. </w:t>
      </w:r>
      <w:r w:rsidR="00E048D1" w:rsidRPr="00464F53">
        <w:rPr>
          <w:rFonts w:ascii="Times New Roman" w:hAnsi="Times New Roman" w:cs="Times New Roman"/>
          <w:lang w:val="en-GB"/>
        </w:rPr>
        <w:t xml:space="preserve">We have designed this study </w:t>
      </w:r>
      <w:r w:rsidRPr="00464F53">
        <w:rPr>
          <w:rFonts w:ascii="Times New Roman" w:hAnsi="Times New Roman" w:cs="Times New Roman"/>
          <w:lang w:val="en-GB"/>
        </w:rPr>
        <w:t xml:space="preserve">to ensure </w:t>
      </w:r>
      <w:r w:rsidR="00E10DE4" w:rsidRPr="00464F53">
        <w:rPr>
          <w:rFonts w:ascii="Times New Roman" w:hAnsi="Times New Roman" w:cs="Times New Roman"/>
          <w:lang w:val="en-GB"/>
        </w:rPr>
        <w:t xml:space="preserve">that </w:t>
      </w:r>
      <w:r w:rsidR="00E048D1" w:rsidRPr="00464F53">
        <w:rPr>
          <w:rFonts w:ascii="Times New Roman" w:hAnsi="Times New Roman" w:cs="Times New Roman"/>
          <w:lang w:val="en-GB"/>
        </w:rPr>
        <w:t>you</w:t>
      </w:r>
      <w:r w:rsidRPr="00464F53">
        <w:rPr>
          <w:rFonts w:ascii="Times New Roman" w:hAnsi="Times New Roman" w:cs="Times New Roman"/>
          <w:lang w:val="en-GB"/>
        </w:rPr>
        <w:t xml:space="preserve"> will </w:t>
      </w:r>
      <w:r w:rsidR="00130F5C" w:rsidRPr="00464F53">
        <w:rPr>
          <w:rFonts w:ascii="Times New Roman" w:hAnsi="Times New Roman" w:cs="Times New Roman"/>
          <w:lang w:val="en-GB"/>
        </w:rPr>
        <w:t xml:space="preserve">feel </w:t>
      </w:r>
      <w:r w:rsidRPr="00464F53">
        <w:rPr>
          <w:rFonts w:ascii="Times New Roman" w:hAnsi="Times New Roman" w:cs="Times New Roman"/>
          <w:lang w:val="en-GB"/>
        </w:rPr>
        <w:t xml:space="preserve">no discomfort. It </w:t>
      </w:r>
      <w:r w:rsidR="00BB64B1" w:rsidRPr="00464F53">
        <w:rPr>
          <w:rFonts w:ascii="Times New Roman" w:hAnsi="Times New Roman" w:cs="Times New Roman"/>
          <w:lang w:val="en-GB"/>
        </w:rPr>
        <w:t>may be worth noting</w:t>
      </w:r>
      <w:r w:rsidRPr="00464F53">
        <w:rPr>
          <w:rFonts w:ascii="Times New Roman" w:hAnsi="Times New Roman" w:cs="Times New Roman"/>
          <w:lang w:val="en-GB"/>
        </w:rPr>
        <w:t xml:space="preserve"> that s</w:t>
      </w:r>
      <w:r w:rsidR="00AA5418" w:rsidRPr="00464F53">
        <w:rPr>
          <w:rFonts w:ascii="Times New Roman" w:hAnsi="Times New Roman" w:cs="Times New Roman"/>
          <w:lang w:val="en-GB"/>
        </w:rPr>
        <w:t xml:space="preserve">ometimes reflecting on past experiences can be </w:t>
      </w:r>
      <w:r w:rsidRPr="00464F53">
        <w:rPr>
          <w:rFonts w:ascii="Times New Roman" w:hAnsi="Times New Roman" w:cs="Times New Roman"/>
          <w:lang w:val="en-GB"/>
        </w:rPr>
        <w:t>challenging</w:t>
      </w:r>
      <w:r w:rsidR="00AA5418" w:rsidRPr="00464F53">
        <w:rPr>
          <w:rFonts w:ascii="Times New Roman" w:hAnsi="Times New Roman" w:cs="Times New Roman"/>
          <w:lang w:val="en-GB"/>
        </w:rPr>
        <w:t xml:space="preserve">. As such, </w:t>
      </w:r>
      <w:r w:rsidRPr="00464F53">
        <w:rPr>
          <w:rFonts w:ascii="Times New Roman" w:hAnsi="Times New Roman" w:cs="Times New Roman"/>
          <w:lang w:val="en-GB"/>
        </w:rPr>
        <w:t xml:space="preserve">you </w:t>
      </w:r>
      <w:r w:rsidR="00BF2070" w:rsidRPr="00464F53">
        <w:rPr>
          <w:rFonts w:ascii="Times New Roman" w:hAnsi="Times New Roman" w:cs="Times New Roman"/>
          <w:lang w:val="en-GB"/>
        </w:rPr>
        <w:t xml:space="preserve">will be able </w:t>
      </w:r>
      <w:r w:rsidR="00464F53">
        <w:rPr>
          <w:rFonts w:ascii="Times New Roman" w:hAnsi="Times New Roman" w:cs="Times New Roman"/>
          <w:lang w:val="en-GB"/>
        </w:rPr>
        <w:t xml:space="preserve">to end </w:t>
      </w:r>
      <w:r w:rsidR="00D303ED" w:rsidRPr="00464F53">
        <w:rPr>
          <w:rFonts w:ascii="Times New Roman" w:hAnsi="Times New Roman" w:cs="Times New Roman"/>
          <w:lang w:val="en-GB"/>
        </w:rPr>
        <w:t>participation</w:t>
      </w:r>
      <w:r w:rsidRPr="00464F53">
        <w:rPr>
          <w:rFonts w:ascii="Times New Roman" w:hAnsi="Times New Roman" w:cs="Times New Roman"/>
          <w:lang w:val="en-GB"/>
        </w:rPr>
        <w:t xml:space="preserve"> at any point if you do not wish to continue. </w:t>
      </w:r>
    </w:p>
    <w:p w14:paraId="0C047660" w14:textId="4FD52B86" w:rsidR="0065729D" w:rsidRPr="00464F53" w:rsidRDefault="0065729D" w:rsidP="0067357C">
      <w:pPr>
        <w:jc w:val="both"/>
        <w:rPr>
          <w:rFonts w:ascii="Times New Roman" w:hAnsi="Times New Roman" w:cs="Times New Roman"/>
          <w:lang w:val="en-GB"/>
        </w:rPr>
      </w:pPr>
    </w:p>
    <w:p w14:paraId="781684B0" w14:textId="77777777" w:rsidR="004538D2" w:rsidRPr="00464F53" w:rsidRDefault="004538D2" w:rsidP="00125D50">
      <w:pPr>
        <w:ind w:left="1238"/>
        <w:jc w:val="both"/>
        <w:rPr>
          <w:i/>
          <w:iCs/>
        </w:rPr>
      </w:pPr>
      <w:r w:rsidRPr="00464F53">
        <w:rPr>
          <w:rFonts w:ascii="Times New Roman" w:hAnsi="Times New Roman" w:cs="Times New Roman"/>
          <w:b/>
          <w:bCs/>
          <w:i/>
          <w:iCs/>
          <w:lang w:val="en-GB"/>
        </w:rPr>
        <w:t>Who can I contact for further information?</w:t>
      </w:r>
      <w:r w:rsidRPr="00464F53">
        <w:rPr>
          <w:i/>
          <w:iCs/>
        </w:rPr>
        <w:t xml:space="preserve"> </w:t>
      </w:r>
    </w:p>
    <w:p w14:paraId="63B81B21" w14:textId="77777777" w:rsidR="003D3DE6" w:rsidRDefault="00810674" w:rsidP="00464F53">
      <w:pPr>
        <w:ind w:left="1238"/>
        <w:jc w:val="both"/>
        <w:rPr>
          <w:rFonts w:ascii="Times New Roman" w:hAnsi="Times New Roman" w:cs="Times New Roman"/>
          <w:lang w:val="en-GB"/>
        </w:rPr>
      </w:pPr>
      <w:r w:rsidRPr="00464F53">
        <w:rPr>
          <w:rFonts w:ascii="Times New Roman" w:hAnsi="Times New Roman" w:cs="Times New Roman"/>
          <w:lang w:val="en-GB"/>
        </w:rPr>
        <w:t>If</w:t>
      </w:r>
      <w:r w:rsidR="004538D2" w:rsidRPr="00464F53">
        <w:rPr>
          <w:rFonts w:ascii="Times New Roman" w:hAnsi="Times New Roman" w:cs="Times New Roman"/>
          <w:lang w:val="en-GB"/>
        </w:rPr>
        <w:t xml:space="preserve"> you have any questions,</w:t>
      </w:r>
      <w:r w:rsidR="008A5B40" w:rsidRPr="00464F53">
        <w:rPr>
          <w:rFonts w:ascii="Times New Roman" w:hAnsi="Times New Roman" w:cs="Times New Roman"/>
          <w:lang w:val="en-GB"/>
        </w:rPr>
        <w:t xml:space="preserve"> or would like more information</w:t>
      </w:r>
      <w:r w:rsidR="002C5558" w:rsidRPr="00464F53">
        <w:rPr>
          <w:rFonts w:ascii="Times New Roman" w:hAnsi="Times New Roman" w:cs="Times New Roman"/>
          <w:lang w:val="en-GB"/>
        </w:rPr>
        <w:t>,</w:t>
      </w:r>
      <w:r w:rsidR="004538D2" w:rsidRPr="00464F53">
        <w:rPr>
          <w:rFonts w:ascii="Times New Roman" w:hAnsi="Times New Roman" w:cs="Times New Roman"/>
          <w:lang w:val="en-GB"/>
        </w:rPr>
        <w:t xml:space="preserve"> you can contact</w:t>
      </w:r>
      <w:r w:rsidR="007E194F" w:rsidRPr="00464F53">
        <w:rPr>
          <w:rFonts w:ascii="Times New Roman" w:hAnsi="Times New Roman" w:cs="Times New Roman"/>
          <w:lang w:val="en-GB"/>
        </w:rPr>
        <w:t xml:space="preserve"> </w:t>
      </w:r>
      <w:r w:rsidR="004538D2" w:rsidRPr="00464F53">
        <w:rPr>
          <w:rFonts w:ascii="Times New Roman" w:hAnsi="Times New Roman" w:cs="Times New Roman"/>
          <w:lang w:val="en-GB"/>
        </w:rPr>
        <w:t xml:space="preserve">the </w:t>
      </w:r>
      <w:r w:rsidR="00D303ED" w:rsidRPr="00464F53">
        <w:rPr>
          <w:rFonts w:ascii="Times New Roman" w:hAnsi="Times New Roman" w:cs="Times New Roman"/>
          <w:lang w:val="en-GB"/>
        </w:rPr>
        <w:t>chief</w:t>
      </w:r>
      <w:r w:rsidR="002A08D1" w:rsidRPr="00464F53">
        <w:rPr>
          <w:rFonts w:ascii="Times New Roman" w:hAnsi="Times New Roman" w:cs="Times New Roman"/>
          <w:lang w:val="en-GB"/>
        </w:rPr>
        <w:t xml:space="preserve"> investigator</w:t>
      </w:r>
      <w:r w:rsidR="007E194F" w:rsidRPr="00464F53">
        <w:rPr>
          <w:rFonts w:ascii="Times New Roman" w:hAnsi="Times New Roman" w:cs="Times New Roman"/>
          <w:lang w:val="en-GB"/>
        </w:rPr>
        <w:t xml:space="preserve">, </w:t>
      </w:r>
      <w:r w:rsidR="009F0BCD" w:rsidRPr="00464F53">
        <w:rPr>
          <w:rFonts w:ascii="Times New Roman" w:hAnsi="Times New Roman" w:cs="Times New Roman"/>
          <w:lang w:val="en-GB"/>
        </w:rPr>
        <w:t>David Ariel Sher</w:t>
      </w:r>
      <w:r w:rsidR="00464F53" w:rsidRPr="00464F53">
        <w:rPr>
          <w:rFonts w:ascii="Times New Roman" w:hAnsi="Times New Roman" w:cs="Times New Roman"/>
          <w:lang w:val="en-GB"/>
        </w:rPr>
        <w:t xml:space="preserve"> </w:t>
      </w:r>
      <w:r w:rsidR="00464F53">
        <w:rPr>
          <w:rFonts w:ascii="Times New Roman" w:hAnsi="Times New Roman" w:cs="Times New Roman"/>
          <w:lang w:val="en-GB"/>
        </w:rPr>
        <w:t xml:space="preserve">(email: </w:t>
      </w:r>
      <w:hyperlink r:id="rId9" w:history="1">
        <w:r w:rsidR="00464F53" w:rsidRPr="00F773C1">
          <w:rPr>
            <w:rStyle w:val="Hyperlink"/>
            <w:rFonts w:ascii="Times New Roman" w:hAnsi="Times New Roman" w:cs="Times New Roman"/>
            <w:lang w:val="en-GB"/>
          </w:rPr>
          <w:t>david.sher@psych.ox.ac.uk</w:t>
        </w:r>
      </w:hyperlink>
      <w:r w:rsidR="00464F53">
        <w:rPr>
          <w:rFonts w:ascii="Times New Roman" w:hAnsi="Times New Roman" w:cs="Times New Roman"/>
          <w:lang w:val="en-GB"/>
        </w:rPr>
        <w:t xml:space="preserve"> telephone: </w:t>
      </w:r>
      <w:r w:rsidR="00464F53" w:rsidRPr="00464F53">
        <w:rPr>
          <w:rFonts w:ascii="Times New Roman" w:hAnsi="Times New Roman" w:cs="Times New Roman"/>
          <w:lang w:val="en-GB"/>
        </w:rPr>
        <w:t>+44</w:t>
      </w:r>
      <w:r w:rsidR="00464F53">
        <w:rPr>
          <w:rFonts w:ascii="Times New Roman" w:hAnsi="Times New Roman" w:cs="Times New Roman"/>
          <w:lang w:val="en-GB"/>
        </w:rPr>
        <w:t xml:space="preserve"> </w:t>
      </w:r>
      <w:r w:rsidR="00464F53" w:rsidRPr="00464F53">
        <w:rPr>
          <w:rFonts w:ascii="Times New Roman" w:hAnsi="Times New Roman" w:cs="Times New Roman"/>
          <w:lang w:val="en-GB"/>
        </w:rPr>
        <w:t>(0)</w:t>
      </w:r>
      <w:r w:rsidR="00464F53">
        <w:rPr>
          <w:rFonts w:ascii="Times New Roman" w:hAnsi="Times New Roman" w:cs="Times New Roman"/>
          <w:lang w:val="en-GB"/>
        </w:rPr>
        <w:t xml:space="preserve"> </w:t>
      </w:r>
      <w:r w:rsidR="00464F53" w:rsidRPr="00464F53">
        <w:rPr>
          <w:rFonts w:ascii="Times New Roman" w:hAnsi="Times New Roman" w:cs="Times New Roman"/>
          <w:lang w:val="en-GB"/>
        </w:rPr>
        <w:t>7874129928</w:t>
      </w:r>
      <w:r w:rsidR="00464F53">
        <w:rPr>
          <w:rFonts w:ascii="Times New Roman" w:hAnsi="Times New Roman" w:cs="Times New Roman"/>
          <w:lang w:val="en-GB"/>
        </w:rPr>
        <w:t>)</w:t>
      </w:r>
      <w:r w:rsidR="009F0BCD" w:rsidRPr="00464F53">
        <w:rPr>
          <w:rFonts w:ascii="Times New Roman" w:hAnsi="Times New Roman" w:cs="Times New Roman"/>
          <w:lang w:val="en-GB"/>
        </w:rPr>
        <w:t xml:space="preserve"> </w:t>
      </w:r>
      <w:r w:rsidR="00D303ED" w:rsidRPr="00464F53">
        <w:rPr>
          <w:rFonts w:ascii="Times New Roman" w:hAnsi="Times New Roman" w:cs="Times New Roman"/>
          <w:lang w:val="en-GB"/>
        </w:rPr>
        <w:t xml:space="preserve">or his supervisors, Professor Daniel Freeman </w:t>
      </w:r>
      <w:r w:rsidR="00464F53">
        <w:rPr>
          <w:rFonts w:ascii="Times New Roman" w:hAnsi="Times New Roman" w:cs="Times New Roman"/>
          <w:lang w:val="en-GB"/>
        </w:rPr>
        <w:t xml:space="preserve">(email: </w:t>
      </w:r>
      <w:hyperlink r:id="rId10" w:history="1">
        <w:r w:rsidR="00464F53" w:rsidRPr="00F773C1">
          <w:rPr>
            <w:rStyle w:val="Hyperlink"/>
            <w:rFonts w:ascii="Times New Roman" w:hAnsi="Times New Roman" w:cs="Times New Roman"/>
            <w:lang w:val="en-GB"/>
          </w:rPr>
          <w:t>daniel.freeman@psych.ox.ac.uk</w:t>
        </w:r>
      </w:hyperlink>
      <w:r w:rsidR="00464F53">
        <w:rPr>
          <w:rFonts w:ascii="Times New Roman" w:hAnsi="Times New Roman" w:cs="Times New Roman"/>
          <w:lang w:val="en-GB"/>
        </w:rPr>
        <w:t xml:space="preserve"> telephone: </w:t>
      </w:r>
      <w:r w:rsidR="00464F53" w:rsidRPr="00464F53">
        <w:rPr>
          <w:rFonts w:ascii="Times New Roman" w:hAnsi="Times New Roman" w:cs="Times New Roman"/>
          <w:lang w:val="en-GB"/>
        </w:rPr>
        <w:t>+44 (0) 1865 613109</w:t>
      </w:r>
      <w:r w:rsidR="00464F53">
        <w:rPr>
          <w:rFonts w:ascii="Times New Roman" w:hAnsi="Times New Roman" w:cs="Times New Roman"/>
          <w:lang w:val="en-GB"/>
        </w:rPr>
        <w:t xml:space="preserve">) </w:t>
      </w:r>
      <w:r w:rsidR="00D303ED" w:rsidRPr="00464F53">
        <w:rPr>
          <w:rFonts w:ascii="Times New Roman" w:hAnsi="Times New Roman" w:cs="Times New Roman"/>
          <w:lang w:val="en-GB"/>
        </w:rPr>
        <w:t>and Dr Felicity Waite</w:t>
      </w:r>
      <w:r w:rsidR="00464F53">
        <w:rPr>
          <w:rFonts w:ascii="Times New Roman" w:hAnsi="Times New Roman" w:cs="Times New Roman"/>
          <w:lang w:val="en-GB"/>
        </w:rPr>
        <w:t xml:space="preserve"> (email: </w:t>
      </w:r>
      <w:hyperlink r:id="rId11" w:history="1">
        <w:r w:rsidR="00464F53" w:rsidRPr="00F773C1">
          <w:rPr>
            <w:rStyle w:val="Hyperlink"/>
            <w:rFonts w:ascii="Times New Roman" w:hAnsi="Times New Roman" w:cs="Times New Roman"/>
            <w:lang w:val="en-GB"/>
          </w:rPr>
          <w:t>felicity.waite@oxfordhealth.nhs.uk</w:t>
        </w:r>
      </w:hyperlink>
      <w:r w:rsidR="00464F53">
        <w:rPr>
          <w:rFonts w:ascii="Times New Roman" w:hAnsi="Times New Roman" w:cs="Times New Roman"/>
          <w:lang w:val="en-GB"/>
        </w:rPr>
        <w:t xml:space="preserve"> telephone: </w:t>
      </w:r>
      <w:r w:rsidR="00464F53" w:rsidRPr="00464F53">
        <w:rPr>
          <w:rFonts w:ascii="Times New Roman" w:hAnsi="Times New Roman" w:cs="Times New Roman"/>
          <w:lang w:val="en-GB"/>
        </w:rPr>
        <w:t>+44 (0) 1865 618192</w:t>
      </w:r>
      <w:r w:rsidR="00464F53">
        <w:rPr>
          <w:rFonts w:ascii="Times New Roman" w:hAnsi="Times New Roman" w:cs="Times New Roman"/>
          <w:lang w:val="en-GB"/>
        </w:rPr>
        <w:t xml:space="preserve">). </w:t>
      </w:r>
    </w:p>
    <w:p w14:paraId="76940B62" w14:textId="341D300F" w:rsidR="003D3DE6" w:rsidRDefault="003D3DE6" w:rsidP="006534F6">
      <w:pPr>
        <w:ind w:left="1238"/>
        <w:jc w:val="center"/>
        <w:rPr>
          <w:rFonts w:ascii="Times New Roman" w:hAnsi="Times New Roman" w:cs="Times New Roman"/>
          <w:b/>
          <w:bCs/>
          <w:lang w:val="en-GB"/>
        </w:rPr>
      </w:pPr>
    </w:p>
    <w:p w14:paraId="5EC96BEA" w14:textId="703DE03F" w:rsidR="0067357C" w:rsidRDefault="0067357C" w:rsidP="006534F6">
      <w:pPr>
        <w:ind w:left="1238"/>
        <w:jc w:val="center"/>
        <w:rPr>
          <w:rFonts w:ascii="Times New Roman" w:hAnsi="Times New Roman" w:cs="Times New Roman"/>
          <w:b/>
          <w:bCs/>
          <w:lang w:val="en-GB"/>
        </w:rPr>
      </w:pPr>
    </w:p>
    <w:p w14:paraId="10D0D4D7" w14:textId="77777777" w:rsidR="0067357C" w:rsidRPr="006534F6" w:rsidRDefault="0067357C" w:rsidP="006534F6">
      <w:pPr>
        <w:ind w:left="1238"/>
        <w:jc w:val="center"/>
        <w:rPr>
          <w:rFonts w:ascii="Times New Roman" w:hAnsi="Times New Roman" w:cs="Times New Roman"/>
          <w:b/>
          <w:bCs/>
          <w:lang w:val="en-GB"/>
        </w:rPr>
      </w:pPr>
    </w:p>
    <w:p w14:paraId="0B660738" w14:textId="2885B181" w:rsidR="005610B3" w:rsidRPr="006534F6" w:rsidRDefault="00464F53" w:rsidP="006534F6">
      <w:pPr>
        <w:ind w:left="1238"/>
        <w:jc w:val="center"/>
        <w:rPr>
          <w:rFonts w:ascii="Times New Roman" w:hAnsi="Times New Roman" w:cs="Times New Roman"/>
          <w:b/>
          <w:bCs/>
          <w:lang w:val="en-GB"/>
        </w:rPr>
      </w:pPr>
      <w:r w:rsidRPr="006534F6">
        <w:rPr>
          <w:rFonts w:ascii="Times New Roman" w:hAnsi="Times New Roman" w:cs="Times New Roman"/>
          <w:b/>
          <w:bCs/>
          <w:lang w:val="en-GB"/>
        </w:rPr>
        <w:t>Thank you for taking the time to read this information sheet.</w:t>
      </w:r>
    </w:p>
    <w:sectPr w:rsidR="005610B3" w:rsidRPr="006534F6" w:rsidSect="0019001D">
      <w:headerReference w:type="default" r:id="rId12"/>
      <w:footerReference w:type="default" r:id="rId13"/>
      <w:headerReference w:type="first" r:id="rId14"/>
      <w:type w:val="continuous"/>
      <w:pgSz w:w="11900" w:h="16840"/>
      <w:pgMar w:top="1144" w:right="1020" w:bottom="1008" w:left="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CCFA" w14:textId="77777777" w:rsidR="00A36972" w:rsidRDefault="00A36972" w:rsidP="008A5B40">
      <w:r>
        <w:separator/>
      </w:r>
    </w:p>
  </w:endnote>
  <w:endnote w:type="continuationSeparator" w:id="0">
    <w:p w14:paraId="7EA3ACD1" w14:textId="77777777" w:rsidR="00A36972" w:rsidRDefault="00A36972" w:rsidP="008A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87B" w14:textId="78138603" w:rsidR="008A5B40" w:rsidRPr="008A5B40" w:rsidRDefault="008A5B40" w:rsidP="008A5B40">
    <w:pPr>
      <w:pStyle w:val="Footer"/>
      <w:ind w:left="851"/>
      <w:jc w:val="center"/>
      <w:rPr>
        <w:rFonts w:ascii="Times New Roman" w:hAnsi="Times New Roman" w:cs="Times New Roman"/>
        <w:color w:val="000000" w:themeColor="text1"/>
      </w:rPr>
    </w:pPr>
    <w:r w:rsidRPr="008A5B40">
      <w:rPr>
        <w:rFonts w:ascii="Times New Roman" w:hAnsi="Times New Roman" w:cs="Times New Roman"/>
        <w:color w:val="000000" w:themeColor="text1"/>
      </w:rPr>
      <w:t xml:space="preserve">Page </w:t>
    </w:r>
    <w:r w:rsidRPr="008A5B40">
      <w:rPr>
        <w:rFonts w:ascii="Times New Roman" w:hAnsi="Times New Roman" w:cs="Times New Roman"/>
        <w:color w:val="000000" w:themeColor="text1"/>
      </w:rPr>
      <w:fldChar w:fldCharType="begin"/>
    </w:r>
    <w:r w:rsidRPr="008A5B40">
      <w:rPr>
        <w:rFonts w:ascii="Times New Roman" w:hAnsi="Times New Roman" w:cs="Times New Roman"/>
        <w:color w:val="000000" w:themeColor="text1"/>
      </w:rPr>
      <w:instrText xml:space="preserve"> PAGE  \* Arabic  \* MERGEFORMAT </w:instrText>
    </w:r>
    <w:r w:rsidRPr="008A5B40">
      <w:rPr>
        <w:rFonts w:ascii="Times New Roman" w:hAnsi="Times New Roman" w:cs="Times New Roman"/>
        <w:color w:val="000000" w:themeColor="text1"/>
      </w:rPr>
      <w:fldChar w:fldCharType="separate"/>
    </w:r>
    <w:r w:rsidRPr="008A5B40">
      <w:rPr>
        <w:rFonts w:ascii="Times New Roman" w:hAnsi="Times New Roman" w:cs="Times New Roman"/>
        <w:noProof/>
        <w:color w:val="000000" w:themeColor="text1"/>
      </w:rPr>
      <w:t>2</w:t>
    </w:r>
    <w:r w:rsidRPr="008A5B40">
      <w:rPr>
        <w:rFonts w:ascii="Times New Roman" w:hAnsi="Times New Roman" w:cs="Times New Roman"/>
        <w:color w:val="000000" w:themeColor="text1"/>
      </w:rPr>
      <w:fldChar w:fldCharType="end"/>
    </w:r>
    <w:r w:rsidRPr="008A5B40">
      <w:rPr>
        <w:rFonts w:ascii="Times New Roman" w:hAnsi="Times New Roman" w:cs="Times New Roman"/>
        <w:color w:val="000000" w:themeColor="text1"/>
      </w:rPr>
      <w:t xml:space="preserve"> of </w:t>
    </w:r>
    <w:r w:rsidRPr="008A5B40">
      <w:rPr>
        <w:rFonts w:ascii="Times New Roman" w:hAnsi="Times New Roman" w:cs="Times New Roman"/>
        <w:color w:val="000000" w:themeColor="text1"/>
      </w:rPr>
      <w:fldChar w:fldCharType="begin"/>
    </w:r>
    <w:r w:rsidRPr="008A5B40">
      <w:rPr>
        <w:rFonts w:ascii="Times New Roman" w:hAnsi="Times New Roman" w:cs="Times New Roman"/>
        <w:color w:val="000000" w:themeColor="text1"/>
      </w:rPr>
      <w:instrText xml:space="preserve"> NUMPAGES  \* Arabic  \* MERGEFORMAT </w:instrText>
    </w:r>
    <w:r w:rsidRPr="008A5B40">
      <w:rPr>
        <w:rFonts w:ascii="Times New Roman" w:hAnsi="Times New Roman" w:cs="Times New Roman"/>
        <w:color w:val="000000" w:themeColor="text1"/>
      </w:rPr>
      <w:fldChar w:fldCharType="separate"/>
    </w:r>
    <w:r w:rsidRPr="008A5B40">
      <w:rPr>
        <w:rFonts w:ascii="Times New Roman" w:hAnsi="Times New Roman" w:cs="Times New Roman"/>
        <w:noProof/>
        <w:color w:val="000000" w:themeColor="text1"/>
      </w:rPr>
      <w:t>2</w:t>
    </w:r>
    <w:r w:rsidRPr="008A5B40">
      <w:rPr>
        <w:rFonts w:ascii="Times New Roman" w:hAnsi="Times New Roman" w:cs="Times New Roman"/>
        <w:color w:val="000000" w:themeColor="text1"/>
      </w:rPr>
      <w:fldChar w:fldCharType="end"/>
    </w:r>
  </w:p>
  <w:p w14:paraId="506198E7" w14:textId="77777777" w:rsidR="008A5B40" w:rsidRDefault="008A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3011" w14:textId="77777777" w:rsidR="00A36972" w:rsidRDefault="00A36972" w:rsidP="008A5B40">
      <w:r>
        <w:separator/>
      </w:r>
    </w:p>
  </w:footnote>
  <w:footnote w:type="continuationSeparator" w:id="0">
    <w:p w14:paraId="6C11BA23" w14:textId="77777777" w:rsidR="00A36972" w:rsidRDefault="00A36972" w:rsidP="008A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7F54" w14:textId="4BBB006F" w:rsidR="005A11A4" w:rsidRPr="005A11A4" w:rsidRDefault="0019001D" w:rsidP="005A11A4">
    <w:pPr>
      <w:pStyle w:val="NoSpacing"/>
      <w:jc w:val="right"/>
      <w:rPr>
        <w:rFonts w:ascii="Garamond" w:hAnsi="Garamond"/>
      </w:rPr>
    </w:pPr>
    <w:r>
      <w:rPr>
        <w:noProof/>
        <w:lang w:eastAsia="en-GB"/>
      </w:rPr>
      <w:drawing>
        <wp:anchor distT="0" distB="0" distL="114300" distR="114300" simplePos="0" relativeHeight="251659264" behindDoc="1" locked="0" layoutInCell="1" allowOverlap="1" wp14:anchorId="1DF1023C" wp14:editId="127A5214">
          <wp:simplePos x="0" y="0"/>
          <wp:positionH relativeFrom="column">
            <wp:posOffset>802453</wp:posOffset>
          </wp:positionH>
          <wp:positionV relativeFrom="paragraph">
            <wp:posOffset>-50800</wp:posOffset>
          </wp:positionV>
          <wp:extent cx="1130935" cy="10508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050826"/>
                  </a:xfrm>
                  <a:prstGeom prst="rect">
                    <a:avLst/>
                  </a:prstGeom>
                  <a:noFill/>
                </pic:spPr>
              </pic:pic>
            </a:graphicData>
          </a:graphic>
          <wp14:sizeRelH relativeFrom="page">
            <wp14:pctWidth>0</wp14:pctWidth>
          </wp14:sizeRelH>
          <wp14:sizeRelV relativeFrom="page">
            <wp14:pctHeight>0</wp14:pctHeight>
          </wp14:sizeRelV>
        </wp:anchor>
      </w:drawing>
    </w:r>
  </w:p>
  <w:p w14:paraId="71DC2D85" w14:textId="6D0C3D9E" w:rsidR="005A11A4" w:rsidRDefault="005A11A4" w:rsidP="005A11A4">
    <w:pPr>
      <w:pStyle w:val="NoSpacing"/>
      <w:jc w:val="right"/>
      <w:rPr>
        <w:rFonts w:ascii="Garamond" w:hAnsi="Garamond"/>
      </w:rPr>
    </w:pPr>
  </w:p>
  <w:p w14:paraId="1B249AA1" w14:textId="2281CA5E" w:rsidR="005A11A4" w:rsidRPr="005A11A4" w:rsidRDefault="005A11A4" w:rsidP="005A11A4">
    <w:pPr>
      <w:pStyle w:val="NoSpacing"/>
      <w:jc w:val="right"/>
      <w:rPr>
        <w:rFonts w:ascii="Garamond" w:hAnsi="Garamond"/>
      </w:rPr>
    </w:pPr>
  </w:p>
  <w:p w14:paraId="2EB56D09" w14:textId="662C6B1F" w:rsidR="005A11A4" w:rsidRPr="005A11A4" w:rsidRDefault="005A11A4" w:rsidP="005A11A4">
    <w:pPr>
      <w:pStyle w:val="NoSpacing"/>
      <w:jc w:val="right"/>
      <w:rPr>
        <w:rFonts w:ascii="Garamond" w:hAnsi="Garamond"/>
      </w:rPr>
    </w:pPr>
  </w:p>
  <w:p w14:paraId="2D9C9B4B" w14:textId="53F56E0F" w:rsidR="005A11A4" w:rsidRDefault="005A11A4" w:rsidP="005A11A4">
    <w:pPr>
      <w:pStyle w:val="NoSpacing"/>
      <w:jc w:val="right"/>
      <w:rPr>
        <w:rFonts w:ascii="Garamond" w:hAnsi="Garamond"/>
      </w:rPr>
    </w:pPr>
  </w:p>
  <w:p w14:paraId="17BF11B8" w14:textId="00752ABC" w:rsidR="005A11A4" w:rsidRPr="005A11A4" w:rsidRDefault="005A11A4" w:rsidP="005A11A4">
    <w:pPr>
      <w:pStyle w:val="NoSpacing"/>
      <w:jc w:val="right"/>
      <w:rPr>
        <w:rFonts w:ascii="Garamond" w:hAnsi="Garamond"/>
        <w:color w:val="0800FF"/>
        <w:u w:val="single"/>
      </w:rPr>
    </w:pPr>
  </w:p>
  <w:p w14:paraId="4A661C19" w14:textId="77E19E98" w:rsidR="005A11A4" w:rsidRDefault="005A11A4" w:rsidP="005A11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D566" w14:textId="260FA014" w:rsidR="00A60579" w:rsidRPr="005A11A4" w:rsidRDefault="00AF5D1F" w:rsidP="00A60579">
    <w:pPr>
      <w:pStyle w:val="NoSpacing"/>
      <w:jc w:val="right"/>
      <w:rPr>
        <w:rFonts w:ascii="Garamond" w:hAnsi="Garamond"/>
      </w:rPr>
    </w:pPr>
    <w:r w:rsidRPr="00303555">
      <w:rPr>
        <w:rFonts w:ascii="Garamond" w:hAnsi="Garamond"/>
        <w:noProof/>
        <w:sz w:val="28"/>
        <w:szCs w:val="28"/>
      </w:rPr>
      <w:drawing>
        <wp:anchor distT="0" distB="0" distL="114300" distR="114300" simplePos="0" relativeHeight="251661312" behindDoc="1" locked="0" layoutInCell="1" allowOverlap="1" wp14:anchorId="49E2CE0A" wp14:editId="74A8C8EB">
          <wp:simplePos x="0" y="0"/>
          <wp:positionH relativeFrom="column">
            <wp:posOffset>5264513</wp:posOffset>
          </wp:positionH>
          <wp:positionV relativeFrom="paragraph">
            <wp:posOffset>-10705</wp:posOffset>
          </wp:positionV>
          <wp:extent cx="1245821" cy="1245821"/>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821" cy="12458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C264956" wp14:editId="24731BA8">
          <wp:simplePos x="0" y="0"/>
          <wp:positionH relativeFrom="column">
            <wp:posOffset>71846</wp:posOffset>
          </wp:positionH>
          <wp:positionV relativeFrom="paragraph">
            <wp:posOffset>-287655</wp:posOffset>
          </wp:positionV>
          <wp:extent cx="2017395" cy="705485"/>
          <wp:effectExtent l="0" t="0" r="1905" b="5715"/>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7395" cy="705485"/>
                  </a:xfrm>
                  <a:prstGeom prst="rect">
                    <a:avLst/>
                  </a:prstGeom>
                </pic:spPr>
              </pic:pic>
            </a:graphicData>
          </a:graphic>
          <wp14:sizeRelH relativeFrom="page">
            <wp14:pctWidth>0</wp14:pctWidth>
          </wp14:sizeRelH>
          <wp14:sizeRelV relativeFrom="page">
            <wp14:pctHeight>0</wp14:pctHeight>
          </wp14:sizeRelV>
        </wp:anchor>
      </w:drawing>
    </w:r>
    <w:r w:rsidR="00FF1DAA">
      <w:rPr>
        <w:rFonts w:ascii="Garamond" w:hAnsi="Garamond"/>
        <w:noProof/>
        <w:sz w:val="28"/>
        <w:szCs w:val="28"/>
      </w:rPr>
      <w:drawing>
        <wp:anchor distT="0" distB="0" distL="114300" distR="114300" simplePos="0" relativeHeight="251665408" behindDoc="0" locked="0" layoutInCell="1" allowOverlap="1" wp14:anchorId="48226197" wp14:editId="73B1299D">
          <wp:simplePos x="0" y="0"/>
          <wp:positionH relativeFrom="column">
            <wp:posOffset>2201799</wp:posOffset>
          </wp:positionH>
          <wp:positionV relativeFrom="paragraph">
            <wp:posOffset>-287020</wp:posOffset>
          </wp:positionV>
          <wp:extent cx="3060065" cy="184721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3060065" cy="1847215"/>
                  </a:xfrm>
                  <a:prstGeom prst="rect">
                    <a:avLst/>
                  </a:prstGeom>
                </pic:spPr>
              </pic:pic>
            </a:graphicData>
          </a:graphic>
          <wp14:sizeRelH relativeFrom="page">
            <wp14:pctWidth>0</wp14:pctWidth>
          </wp14:sizeRelH>
          <wp14:sizeRelV relativeFrom="page">
            <wp14:pctHeight>0</wp14:pctHeight>
          </wp14:sizeRelV>
        </wp:anchor>
      </w:drawing>
    </w:r>
  </w:p>
  <w:p w14:paraId="66917881" w14:textId="1CE20FFF" w:rsidR="00A60579" w:rsidRDefault="00A60579" w:rsidP="00A60579">
    <w:pPr>
      <w:pStyle w:val="NoSpacing"/>
      <w:rPr>
        <w:rFonts w:ascii="Garamond" w:hAnsi="Garamond"/>
      </w:rPr>
    </w:pPr>
  </w:p>
  <w:p w14:paraId="75C8CD85" w14:textId="3DB6165C" w:rsidR="00A60579" w:rsidRPr="005A11A4" w:rsidRDefault="00A60579" w:rsidP="00A60579">
    <w:pPr>
      <w:pStyle w:val="NoSpacing"/>
      <w:jc w:val="right"/>
      <w:rPr>
        <w:rFonts w:ascii="Garamond" w:hAnsi="Garamond"/>
      </w:rPr>
    </w:pPr>
  </w:p>
  <w:p w14:paraId="33814D4B" w14:textId="53C0C9EE" w:rsidR="00A60579" w:rsidRPr="005A11A4" w:rsidRDefault="00A60579" w:rsidP="00A60579">
    <w:pPr>
      <w:pStyle w:val="NoSpacing"/>
      <w:jc w:val="right"/>
      <w:rPr>
        <w:rFonts w:ascii="Garamond" w:hAnsi="Garamond"/>
      </w:rPr>
    </w:pPr>
  </w:p>
  <w:p w14:paraId="454D275B" w14:textId="1E615040" w:rsidR="0019001D" w:rsidRPr="003142EF" w:rsidRDefault="00A60579" w:rsidP="003142EF">
    <w:pPr>
      <w:pStyle w:val="NoSpacing"/>
      <w:tabs>
        <w:tab w:val="left" w:pos="2795"/>
      </w:tabs>
      <w:rPr>
        <w:rFonts w:ascii="Garamond" w:hAnsi="Garamond"/>
        <w:sz w:val="28"/>
        <w:szCs w:val="28"/>
      </w:rPr>
    </w:pPr>
    <w:r>
      <w:rPr>
        <w:rFonts w:ascii="Garamond" w:hAnsi="Garamond"/>
      </w:rPr>
      <w:tab/>
    </w:r>
  </w:p>
  <w:p w14:paraId="0E281E89" w14:textId="7E85F97E" w:rsidR="00213461" w:rsidRDefault="0021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A4B7A"/>
    <w:multiLevelType w:val="hybridMultilevel"/>
    <w:tmpl w:val="BA8E92D8"/>
    <w:lvl w:ilvl="0" w:tplc="FFFFFFFF">
      <w:numFmt w:val="bullet"/>
      <w:lvlText w:val=""/>
      <w:lvlJc w:val="left"/>
      <w:pPr>
        <w:tabs>
          <w:tab w:val="num" w:pos="1440"/>
        </w:tabs>
        <w:ind w:left="1440" w:hanging="720"/>
      </w:pPr>
      <w:rPr>
        <w:rFonts w:ascii="Symbol" w:eastAsia="Times"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76"/>
    <w:rsid w:val="00006B7E"/>
    <w:rsid w:val="00006BDC"/>
    <w:rsid w:val="00035182"/>
    <w:rsid w:val="00047085"/>
    <w:rsid w:val="0005264A"/>
    <w:rsid w:val="00082E97"/>
    <w:rsid w:val="00095D92"/>
    <w:rsid w:val="000C4EBF"/>
    <w:rsid w:val="000F00E2"/>
    <w:rsid w:val="001053F8"/>
    <w:rsid w:val="00123228"/>
    <w:rsid w:val="00125D50"/>
    <w:rsid w:val="00130F5C"/>
    <w:rsid w:val="00141866"/>
    <w:rsid w:val="00165432"/>
    <w:rsid w:val="00167B8A"/>
    <w:rsid w:val="001715CB"/>
    <w:rsid w:val="0019001D"/>
    <w:rsid w:val="00191D0A"/>
    <w:rsid w:val="00213461"/>
    <w:rsid w:val="0021410F"/>
    <w:rsid w:val="0022176E"/>
    <w:rsid w:val="0022403B"/>
    <w:rsid w:val="002519F3"/>
    <w:rsid w:val="002A08D1"/>
    <w:rsid w:val="002A0FCD"/>
    <w:rsid w:val="002C5558"/>
    <w:rsid w:val="00312A0C"/>
    <w:rsid w:val="003142EF"/>
    <w:rsid w:val="00334D9B"/>
    <w:rsid w:val="0036264A"/>
    <w:rsid w:val="00364A80"/>
    <w:rsid w:val="00364CE9"/>
    <w:rsid w:val="003768B1"/>
    <w:rsid w:val="003779D2"/>
    <w:rsid w:val="0039417A"/>
    <w:rsid w:val="003C6F3D"/>
    <w:rsid w:val="003D3DE6"/>
    <w:rsid w:val="003E4132"/>
    <w:rsid w:val="003F7868"/>
    <w:rsid w:val="0041233C"/>
    <w:rsid w:val="0043325F"/>
    <w:rsid w:val="004538D2"/>
    <w:rsid w:val="00464F53"/>
    <w:rsid w:val="00473EF2"/>
    <w:rsid w:val="00476F24"/>
    <w:rsid w:val="00485942"/>
    <w:rsid w:val="0049697F"/>
    <w:rsid w:val="004C7E30"/>
    <w:rsid w:val="004D58E0"/>
    <w:rsid w:val="004D76FF"/>
    <w:rsid w:val="004F42F0"/>
    <w:rsid w:val="005025F8"/>
    <w:rsid w:val="0054317F"/>
    <w:rsid w:val="00553376"/>
    <w:rsid w:val="005610B3"/>
    <w:rsid w:val="005A11A4"/>
    <w:rsid w:val="005B1DCE"/>
    <w:rsid w:val="005B7221"/>
    <w:rsid w:val="005E634B"/>
    <w:rsid w:val="00636055"/>
    <w:rsid w:val="006534F6"/>
    <w:rsid w:val="00653C56"/>
    <w:rsid w:val="0065729D"/>
    <w:rsid w:val="00664F80"/>
    <w:rsid w:val="0067357C"/>
    <w:rsid w:val="00675349"/>
    <w:rsid w:val="00681A8F"/>
    <w:rsid w:val="006A201E"/>
    <w:rsid w:val="006C6425"/>
    <w:rsid w:val="006C6BB4"/>
    <w:rsid w:val="006F7E34"/>
    <w:rsid w:val="007054EC"/>
    <w:rsid w:val="00755C00"/>
    <w:rsid w:val="00780308"/>
    <w:rsid w:val="007942FD"/>
    <w:rsid w:val="007A262C"/>
    <w:rsid w:val="007E194F"/>
    <w:rsid w:val="007F7AF6"/>
    <w:rsid w:val="00810674"/>
    <w:rsid w:val="00812054"/>
    <w:rsid w:val="00832909"/>
    <w:rsid w:val="00871367"/>
    <w:rsid w:val="008A5B40"/>
    <w:rsid w:val="008A64F6"/>
    <w:rsid w:val="008B622E"/>
    <w:rsid w:val="00920AD2"/>
    <w:rsid w:val="00924296"/>
    <w:rsid w:val="00933F42"/>
    <w:rsid w:val="009352E5"/>
    <w:rsid w:val="00992267"/>
    <w:rsid w:val="009B21FF"/>
    <w:rsid w:val="009B589B"/>
    <w:rsid w:val="009B6C1A"/>
    <w:rsid w:val="009E1870"/>
    <w:rsid w:val="009E2594"/>
    <w:rsid w:val="009F0BCD"/>
    <w:rsid w:val="009F6BC6"/>
    <w:rsid w:val="00A01330"/>
    <w:rsid w:val="00A15C29"/>
    <w:rsid w:val="00A31F31"/>
    <w:rsid w:val="00A36972"/>
    <w:rsid w:val="00A60579"/>
    <w:rsid w:val="00A804FA"/>
    <w:rsid w:val="00A82928"/>
    <w:rsid w:val="00A84247"/>
    <w:rsid w:val="00A912BD"/>
    <w:rsid w:val="00AA1D56"/>
    <w:rsid w:val="00AA2465"/>
    <w:rsid w:val="00AA5418"/>
    <w:rsid w:val="00AB0142"/>
    <w:rsid w:val="00AB344E"/>
    <w:rsid w:val="00AC19AD"/>
    <w:rsid w:val="00AD4D8F"/>
    <w:rsid w:val="00AD7981"/>
    <w:rsid w:val="00AF004F"/>
    <w:rsid w:val="00AF1C5E"/>
    <w:rsid w:val="00AF5D1F"/>
    <w:rsid w:val="00B42932"/>
    <w:rsid w:val="00B61DE6"/>
    <w:rsid w:val="00B760F4"/>
    <w:rsid w:val="00B81DC6"/>
    <w:rsid w:val="00BB09D1"/>
    <w:rsid w:val="00BB64B1"/>
    <w:rsid w:val="00BE61B0"/>
    <w:rsid w:val="00BF2070"/>
    <w:rsid w:val="00BF24DC"/>
    <w:rsid w:val="00C2462D"/>
    <w:rsid w:val="00C278FB"/>
    <w:rsid w:val="00C3149C"/>
    <w:rsid w:val="00C37437"/>
    <w:rsid w:val="00C66604"/>
    <w:rsid w:val="00C712FF"/>
    <w:rsid w:val="00C93A62"/>
    <w:rsid w:val="00CB23C6"/>
    <w:rsid w:val="00CD362F"/>
    <w:rsid w:val="00CD774C"/>
    <w:rsid w:val="00D04036"/>
    <w:rsid w:val="00D303ED"/>
    <w:rsid w:val="00D706A5"/>
    <w:rsid w:val="00D7594E"/>
    <w:rsid w:val="00D77B40"/>
    <w:rsid w:val="00D86911"/>
    <w:rsid w:val="00DA6860"/>
    <w:rsid w:val="00DF2F6E"/>
    <w:rsid w:val="00E048D1"/>
    <w:rsid w:val="00E10DE4"/>
    <w:rsid w:val="00E20DD2"/>
    <w:rsid w:val="00E32AFC"/>
    <w:rsid w:val="00E543C8"/>
    <w:rsid w:val="00E66F71"/>
    <w:rsid w:val="00E708CA"/>
    <w:rsid w:val="00E713E6"/>
    <w:rsid w:val="00E810BC"/>
    <w:rsid w:val="00E81FF1"/>
    <w:rsid w:val="00EA5210"/>
    <w:rsid w:val="00EB3A40"/>
    <w:rsid w:val="00EC4A40"/>
    <w:rsid w:val="00EE79D2"/>
    <w:rsid w:val="00EF56FE"/>
    <w:rsid w:val="00EF6CF7"/>
    <w:rsid w:val="00F1726F"/>
    <w:rsid w:val="00F3630A"/>
    <w:rsid w:val="00F5076A"/>
    <w:rsid w:val="00F7081B"/>
    <w:rsid w:val="00F847D7"/>
    <w:rsid w:val="00FC682B"/>
    <w:rsid w:val="00FC7DBA"/>
    <w:rsid w:val="00FD0CEB"/>
    <w:rsid w:val="00FE451D"/>
    <w:rsid w:val="00FF0FB0"/>
    <w:rsid w:val="00FF1D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DFC7E"/>
  <w15:docId w15:val="{7CAB1682-B629-409C-A310-13BF6303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52" w:lineRule="exact"/>
      <w:ind w:left="103"/>
      <w:outlineLvl w:val="0"/>
    </w:pPr>
    <w:rPr>
      <w:sz w:val="24"/>
      <w:szCs w:val="24"/>
    </w:rPr>
  </w:style>
  <w:style w:type="paragraph" w:styleId="Heading2">
    <w:name w:val="heading 2"/>
    <w:basedOn w:val="Normal"/>
    <w:uiPriority w:val="1"/>
    <w:qFormat/>
    <w:pPr>
      <w:ind w:left="1238"/>
      <w:outlineLvl w:val="1"/>
    </w:pPr>
    <w:rPr>
      <w:b/>
      <w:bCs/>
      <w:sz w:val="20"/>
      <w:szCs w:val="20"/>
    </w:rPr>
  </w:style>
  <w:style w:type="paragraph" w:styleId="Heading3">
    <w:name w:val="heading 3"/>
    <w:basedOn w:val="Normal"/>
    <w:next w:val="Normal"/>
    <w:link w:val="Heading3Char"/>
    <w:uiPriority w:val="9"/>
    <w:semiHidden/>
    <w:unhideWhenUsed/>
    <w:qFormat/>
    <w:rsid w:val="00125D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1367"/>
    <w:rPr>
      <w:color w:val="0000FF" w:themeColor="hyperlink"/>
      <w:u w:val="single"/>
    </w:rPr>
  </w:style>
  <w:style w:type="character" w:customStyle="1" w:styleId="UnresolvedMention1">
    <w:name w:val="Unresolved Mention1"/>
    <w:basedOn w:val="DefaultParagraphFont"/>
    <w:uiPriority w:val="99"/>
    <w:semiHidden/>
    <w:unhideWhenUsed/>
    <w:rsid w:val="00871367"/>
    <w:rPr>
      <w:color w:val="808080"/>
      <w:shd w:val="clear" w:color="auto" w:fill="E6E6E6"/>
    </w:rPr>
  </w:style>
  <w:style w:type="paragraph" w:styleId="BodyTextIndent2">
    <w:name w:val="Body Text Indent 2"/>
    <w:basedOn w:val="Normal"/>
    <w:link w:val="BodyTextIndent2Char"/>
    <w:uiPriority w:val="99"/>
    <w:semiHidden/>
    <w:unhideWhenUsed/>
    <w:rsid w:val="005610B3"/>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5610B3"/>
    <w:rPr>
      <w:rFonts w:ascii="Arial" w:eastAsia="Arial" w:hAnsi="Arial" w:cs="Arial"/>
    </w:rPr>
  </w:style>
  <w:style w:type="paragraph" w:styleId="BodyTextIndent3">
    <w:name w:val="Body Text Indent 3"/>
    <w:basedOn w:val="Normal"/>
    <w:link w:val="BodyTextIndent3Char"/>
    <w:uiPriority w:val="99"/>
    <w:semiHidden/>
    <w:unhideWhenUsed/>
    <w:rsid w:val="005610B3"/>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rsid w:val="005610B3"/>
    <w:rPr>
      <w:rFonts w:ascii="Arial" w:eastAsia="Arial" w:hAnsi="Arial" w:cs="Arial"/>
      <w:sz w:val="16"/>
      <w:szCs w:val="16"/>
    </w:rPr>
  </w:style>
  <w:style w:type="character" w:customStyle="1" w:styleId="BodyTextChar">
    <w:name w:val="Body Text Char"/>
    <w:basedOn w:val="DefaultParagraphFont"/>
    <w:link w:val="BodyText"/>
    <w:uiPriority w:val="1"/>
    <w:rsid w:val="00A31F31"/>
    <w:rPr>
      <w:rFonts w:ascii="Arial" w:eastAsia="Arial" w:hAnsi="Arial" w:cs="Arial"/>
      <w:sz w:val="20"/>
      <w:szCs w:val="20"/>
    </w:rPr>
  </w:style>
  <w:style w:type="character" w:styleId="UnresolvedMention">
    <w:name w:val="Unresolved Mention"/>
    <w:basedOn w:val="DefaultParagraphFont"/>
    <w:uiPriority w:val="99"/>
    <w:semiHidden/>
    <w:unhideWhenUsed/>
    <w:rsid w:val="00AA1D56"/>
    <w:rPr>
      <w:color w:val="605E5C"/>
      <w:shd w:val="clear" w:color="auto" w:fill="E1DFDD"/>
    </w:rPr>
  </w:style>
  <w:style w:type="character" w:customStyle="1" w:styleId="Heading3Char">
    <w:name w:val="Heading 3 Char"/>
    <w:basedOn w:val="DefaultParagraphFont"/>
    <w:link w:val="Heading3"/>
    <w:uiPriority w:val="9"/>
    <w:semiHidden/>
    <w:rsid w:val="00125D5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8A5B40"/>
    <w:pPr>
      <w:tabs>
        <w:tab w:val="center" w:pos="4513"/>
        <w:tab w:val="right" w:pos="9026"/>
      </w:tabs>
    </w:pPr>
  </w:style>
  <w:style w:type="character" w:customStyle="1" w:styleId="FooterChar">
    <w:name w:val="Footer Char"/>
    <w:basedOn w:val="DefaultParagraphFont"/>
    <w:link w:val="Footer"/>
    <w:uiPriority w:val="99"/>
    <w:rsid w:val="008A5B40"/>
    <w:rPr>
      <w:rFonts w:ascii="Arial" w:eastAsia="Arial" w:hAnsi="Arial" w:cs="Arial"/>
    </w:rPr>
  </w:style>
  <w:style w:type="character" w:styleId="PageNumber">
    <w:name w:val="page number"/>
    <w:basedOn w:val="DefaultParagraphFont"/>
    <w:uiPriority w:val="99"/>
    <w:semiHidden/>
    <w:unhideWhenUsed/>
    <w:rsid w:val="008A5B40"/>
  </w:style>
  <w:style w:type="paragraph" w:styleId="Header">
    <w:name w:val="header"/>
    <w:basedOn w:val="Normal"/>
    <w:link w:val="HeaderChar"/>
    <w:uiPriority w:val="99"/>
    <w:unhideWhenUsed/>
    <w:rsid w:val="008A5B40"/>
    <w:pPr>
      <w:tabs>
        <w:tab w:val="center" w:pos="4513"/>
        <w:tab w:val="right" w:pos="9026"/>
      </w:tabs>
    </w:pPr>
  </w:style>
  <w:style w:type="character" w:customStyle="1" w:styleId="HeaderChar">
    <w:name w:val="Header Char"/>
    <w:basedOn w:val="DefaultParagraphFont"/>
    <w:link w:val="Header"/>
    <w:uiPriority w:val="99"/>
    <w:rsid w:val="008A5B40"/>
    <w:rPr>
      <w:rFonts w:ascii="Arial" w:eastAsia="Arial" w:hAnsi="Arial" w:cs="Arial"/>
    </w:rPr>
  </w:style>
  <w:style w:type="character" w:styleId="FollowedHyperlink">
    <w:name w:val="FollowedHyperlink"/>
    <w:basedOn w:val="DefaultParagraphFont"/>
    <w:uiPriority w:val="99"/>
    <w:semiHidden/>
    <w:unhideWhenUsed/>
    <w:rsid w:val="00C712FF"/>
    <w:rPr>
      <w:color w:val="800080" w:themeColor="followedHyperlink"/>
      <w:u w:val="single"/>
    </w:rPr>
  </w:style>
  <w:style w:type="paragraph" w:styleId="NoSpacing">
    <w:name w:val="No Spacing"/>
    <w:uiPriority w:val="1"/>
    <w:qFormat/>
    <w:rsid w:val="005A11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621">
      <w:bodyDiv w:val="1"/>
      <w:marLeft w:val="0"/>
      <w:marRight w:val="0"/>
      <w:marTop w:val="0"/>
      <w:marBottom w:val="0"/>
      <w:divBdr>
        <w:top w:val="none" w:sz="0" w:space="0" w:color="auto"/>
        <w:left w:val="none" w:sz="0" w:space="0" w:color="auto"/>
        <w:bottom w:val="none" w:sz="0" w:space="0" w:color="auto"/>
        <w:right w:val="none" w:sz="0" w:space="0" w:color="auto"/>
      </w:divBdr>
    </w:div>
    <w:div w:id="64033287">
      <w:bodyDiv w:val="1"/>
      <w:marLeft w:val="0"/>
      <w:marRight w:val="0"/>
      <w:marTop w:val="0"/>
      <w:marBottom w:val="0"/>
      <w:divBdr>
        <w:top w:val="none" w:sz="0" w:space="0" w:color="auto"/>
        <w:left w:val="none" w:sz="0" w:space="0" w:color="auto"/>
        <w:bottom w:val="none" w:sz="0" w:space="0" w:color="auto"/>
        <w:right w:val="none" w:sz="0" w:space="0" w:color="auto"/>
      </w:divBdr>
      <w:divsChild>
        <w:div w:id="600576818">
          <w:marLeft w:val="0"/>
          <w:marRight w:val="0"/>
          <w:marTop w:val="0"/>
          <w:marBottom w:val="0"/>
          <w:divBdr>
            <w:top w:val="none" w:sz="0" w:space="0" w:color="auto"/>
            <w:left w:val="none" w:sz="0" w:space="0" w:color="auto"/>
            <w:bottom w:val="none" w:sz="0" w:space="0" w:color="auto"/>
            <w:right w:val="none" w:sz="0" w:space="0" w:color="auto"/>
          </w:divBdr>
          <w:divsChild>
            <w:div w:id="233391597">
              <w:marLeft w:val="0"/>
              <w:marRight w:val="0"/>
              <w:marTop w:val="0"/>
              <w:marBottom w:val="0"/>
              <w:divBdr>
                <w:top w:val="none" w:sz="0" w:space="0" w:color="auto"/>
                <w:left w:val="none" w:sz="0" w:space="0" w:color="auto"/>
                <w:bottom w:val="none" w:sz="0" w:space="0" w:color="auto"/>
                <w:right w:val="none" w:sz="0" w:space="0" w:color="auto"/>
              </w:divBdr>
              <w:divsChild>
                <w:div w:id="1846557710">
                  <w:marLeft w:val="0"/>
                  <w:marRight w:val="0"/>
                  <w:marTop w:val="0"/>
                  <w:marBottom w:val="0"/>
                  <w:divBdr>
                    <w:top w:val="none" w:sz="0" w:space="0" w:color="auto"/>
                    <w:left w:val="none" w:sz="0" w:space="0" w:color="auto"/>
                    <w:bottom w:val="none" w:sz="0" w:space="0" w:color="auto"/>
                    <w:right w:val="none" w:sz="0" w:space="0" w:color="auto"/>
                  </w:divBdr>
                  <w:divsChild>
                    <w:div w:id="770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7796">
      <w:bodyDiv w:val="1"/>
      <w:marLeft w:val="0"/>
      <w:marRight w:val="0"/>
      <w:marTop w:val="0"/>
      <w:marBottom w:val="0"/>
      <w:divBdr>
        <w:top w:val="none" w:sz="0" w:space="0" w:color="auto"/>
        <w:left w:val="none" w:sz="0" w:space="0" w:color="auto"/>
        <w:bottom w:val="none" w:sz="0" w:space="0" w:color="auto"/>
        <w:right w:val="none" w:sz="0" w:space="0" w:color="auto"/>
      </w:divBdr>
      <w:divsChild>
        <w:div w:id="675503609">
          <w:marLeft w:val="0"/>
          <w:marRight w:val="0"/>
          <w:marTop w:val="0"/>
          <w:marBottom w:val="0"/>
          <w:divBdr>
            <w:top w:val="none" w:sz="0" w:space="0" w:color="auto"/>
            <w:left w:val="none" w:sz="0" w:space="0" w:color="auto"/>
            <w:bottom w:val="none" w:sz="0" w:space="0" w:color="auto"/>
            <w:right w:val="none" w:sz="0" w:space="0" w:color="auto"/>
          </w:divBdr>
          <w:divsChild>
            <w:div w:id="1874688697">
              <w:marLeft w:val="0"/>
              <w:marRight w:val="0"/>
              <w:marTop w:val="0"/>
              <w:marBottom w:val="0"/>
              <w:divBdr>
                <w:top w:val="none" w:sz="0" w:space="0" w:color="auto"/>
                <w:left w:val="none" w:sz="0" w:space="0" w:color="auto"/>
                <w:bottom w:val="none" w:sz="0" w:space="0" w:color="auto"/>
                <w:right w:val="none" w:sz="0" w:space="0" w:color="auto"/>
              </w:divBdr>
              <w:divsChild>
                <w:div w:id="147092514">
                  <w:marLeft w:val="0"/>
                  <w:marRight w:val="0"/>
                  <w:marTop w:val="0"/>
                  <w:marBottom w:val="0"/>
                  <w:divBdr>
                    <w:top w:val="none" w:sz="0" w:space="0" w:color="auto"/>
                    <w:left w:val="none" w:sz="0" w:space="0" w:color="auto"/>
                    <w:bottom w:val="none" w:sz="0" w:space="0" w:color="auto"/>
                    <w:right w:val="none" w:sz="0" w:space="0" w:color="auto"/>
                  </w:divBdr>
                  <w:divsChild>
                    <w:div w:id="6931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176">
      <w:bodyDiv w:val="1"/>
      <w:marLeft w:val="0"/>
      <w:marRight w:val="0"/>
      <w:marTop w:val="0"/>
      <w:marBottom w:val="0"/>
      <w:divBdr>
        <w:top w:val="none" w:sz="0" w:space="0" w:color="auto"/>
        <w:left w:val="none" w:sz="0" w:space="0" w:color="auto"/>
        <w:bottom w:val="none" w:sz="0" w:space="0" w:color="auto"/>
        <w:right w:val="none" w:sz="0" w:space="0" w:color="auto"/>
      </w:divBdr>
    </w:div>
    <w:div w:id="966013319">
      <w:bodyDiv w:val="1"/>
      <w:marLeft w:val="0"/>
      <w:marRight w:val="0"/>
      <w:marTop w:val="0"/>
      <w:marBottom w:val="0"/>
      <w:divBdr>
        <w:top w:val="none" w:sz="0" w:space="0" w:color="auto"/>
        <w:left w:val="none" w:sz="0" w:space="0" w:color="auto"/>
        <w:bottom w:val="none" w:sz="0" w:space="0" w:color="auto"/>
        <w:right w:val="none" w:sz="0" w:space="0" w:color="auto"/>
      </w:divBdr>
      <w:divsChild>
        <w:div w:id="2106268392">
          <w:marLeft w:val="0"/>
          <w:marRight w:val="0"/>
          <w:marTop w:val="0"/>
          <w:marBottom w:val="0"/>
          <w:divBdr>
            <w:top w:val="none" w:sz="0" w:space="0" w:color="auto"/>
            <w:left w:val="none" w:sz="0" w:space="0" w:color="auto"/>
            <w:bottom w:val="none" w:sz="0" w:space="0" w:color="auto"/>
            <w:right w:val="none" w:sz="0" w:space="0" w:color="auto"/>
          </w:divBdr>
          <w:divsChild>
            <w:div w:id="259216770">
              <w:marLeft w:val="0"/>
              <w:marRight w:val="0"/>
              <w:marTop w:val="0"/>
              <w:marBottom w:val="0"/>
              <w:divBdr>
                <w:top w:val="none" w:sz="0" w:space="0" w:color="auto"/>
                <w:left w:val="none" w:sz="0" w:space="0" w:color="auto"/>
                <w:bottom w:val="none" w:sz="0" w:space="0" w:color="auto"/>
                <w:right w:val="none" w:sz="0" w:space="0" w:color="auto"/>
              </w:divBdr>
              <w:divsChild>
                <w:div w:id="1061758118">
                  <w:marLeft w:val="0"/>
                  <w:marRight w:val="0"/>
                  <w:marTop w:val="0"/>
                  <w:marBottom w:val="0"/>
                  <w:divBdr>
                    <w:top w:val="none" w:sz="0" w:space="0" w:color="auto"/>
                    <w:left w:val="none" w:sz="0" w:space="0" w:color="auto"/>
                    <w:bottom w:val="none" w:sz="0" w:space="0" w:color="auto"/>
                    <w:right w:val="none" w:sz="0" w:space="0" w:color="auto"/>
                  </w:divBdr>
                  <w:divsChild>
                    <w:div w:id="12969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8674">
      <w:bodyDiv w:val="1"/>
      <w:marLeft w:val="0"/>
      <w:marRight w:val="0"/>
      <w:marTop w:val="0"/>
      <w:marBottom w:val="0"/>
      <w:divBdr>
        <w:top w:val="none" w:sz="0" w:space="0" w:color="auto"/>
        <w:left w:val="none" w:sz="0" w:space="0" w:color="auto"/>
        <w:bottom w:val="none" w:sz="0" w:space="0" w:color="auto"/>
        <w:right w:val="none" w:sz="0" w:space="0" w:color="auto"/>
      </w:divBdr>
      <w:divsChild>
        <w:div w:id="589002378">
          <w:marLeft w:val="0"/>
          <w:marRight w:val="0"/>
          <w:marTop w:val="0"/>
          <w:marBottom w:val="0"/>
          <w:divBdr>
            <w:top w:val="none" w:sz="0" w:space="0" w:color="auto"/>
            <w:left w:val="none" w:sz="0" w:space="0" w:color="auto"/>
            <w:bottom w:val="none" w:sz="0" w:space="0" w:color="auto"/>
            <w:right w:val="none" w:sz="0" w:space="0" w:color="auto"/>
          </w:divBdr>
          <w:divsChild>
            <w:div w:id="2038113473">
              <w:marLeft w:val="0"/>
              <w:marRight w:val="0"/>
              <w:marTop w:val="0"/>
              <w:marBottom w:val="0"/>
              <w:divBdr>
                <w:top w:val="none" w:sz="0" w:space="0" w:color="auto"/>
                <w:left w:val="none" w:sz="0" w:space="0" w:color="auto"/>
                <w:bottom w:val="none" w:sz="0" w:space="0" w:color="auto"/>
                <w:right w:val="none" w:sz="0" w:space="0" w:color="auto"/>
              </w:divBdr>
              <w:divsChild>
                <w:div w:id="1322541957">
                  <w:marLeft w:val="0"/>
                  <w:marRight w:val="0"/>
                  <w:marTop w:val="0"/>
                  <w:marBottom w:val="0"/>
                  <w:divBdr>
                    <w:top w:val="none" w:sz="0" w:space="0" w:color="auto"/>
                    <w:left w:val="none" w:sz="0" w:space="0" w:color="auto"/>
                    <w:bottom w:val="none" w:sz="0" w:space="0" w:color="auto"/>
                    <w:right w:val="none" w:sz="0" w:space="0" w:color="auto"/>
                  </w:divBdr>
                  <w:divsChild>
                    <w:div w:id="13259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1126">
      <w:bodyDiv w:val="1"/>
      <w:marLeft w:val="0"/>
      <w:marRight w:val="0"/>
      <w:marTop w:val="0"/>
      <w:marBottom w:val="0"/>
      <w:divBdr>
        <w:top w:val="none" w:sz="0" w:space="0" w:color="auto"/>
        <w:left w:val="none" w:sz="0" w:space="0" w:color="auto"/>
        <w:bottom w:val="none" w:sz="0" w:space="0" w:color="auto"/>
        <w:right w:val="none" w:sz="0" w:space="0" w:color="auto"/>
      </w:divBdr>
      <w:divsChild>
        <w:div w:id="413479094">
          <w:marLeft w:val="0"/>
          <w:marRight w:val="0"/>
          <w:marTop w:val="0"/>
          <w:marBottom w:val="0"/>
          <w:divBdr>
            <w:top w:val="none" w:sz="0" w:space="0" w:color="auto"/>
            <w:left w:val="none" w:sz="0" w:space="0" w:color="auto"/>
            <w:bottom w:val="none" w:sz="0" w:space="0" w:color="auto"/>
            <w:right w:val="none" w:sz="0" w:space="0" w:color="auto"/>
          </w:divBdr>
          <w:divsChild>
            <w:div w:id="520969927">
              <w:marLeft w:val="0"/>
              <w:marRight w:val="0"/>
              <w:marTop w:val="0"/>
              <w:marBottom w:val="0"/>
              <w:divBdr>
                <w:top w:val="none" w:sz="0" w:space="0" w:color="auto"/>
                <w:left w:val="none" w:sz="0" w:space="0" w:color="auto"/>
                <w:bottom w:val="none" w:sz="0" w:space="0" w:color="auto"/>
                <w:right w:val="none" w:sz="0" w:space="0" w:color="auto"/>
              </w:divBdr>
              <w:divsChild>
                <w:div w:id="6933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4626">
      <w:bodyDiv w:val="1"/>
      <w:marLeft w:val="0"/>
      <w:marRight w:val="0"/>
      <w:marTop w:val="0"/>
      <w:marBottom w:val="0"/>
      <w:divBdr>
        <w:top w:val="none" w:sz="0" w:space="0" w:color="auto"/>
        <w:left w:val="none" w:sz="0" w:space="0" w:color="auto"/>
        <w:bottom w:val="none" w:sz="0" w:space="0" w:color="auto"/>
        <w:right w:val="none" w:sz="0" w:space="0" w:color="auto"/>
      </w:divBdr>
      <w:divsChild>
        <w:div w:id="421073459">
          <w:marLeft w:val="0"/>
          <w:marRight w:val="0"/>
          <w:marTop w:val="0"/>
          <w:marBottom w:val="0"/>
          <w:divBdr>
            <w:top w:val="none" w:sz="0" w:space="0" w:color="auto"/>
            <w:left w:val="none" w:sz="0" w:space="0" w:color="auto"/>
            <w:bottom w:val="none" w:sz="0" w:space="0" w:color="auto"/>
            <w:right w:val="none" w:sz="0" w:space="0" w:color="auto"/>
          </w:divBdr>
          <w:divsChild>
            <w:div w:id="1850825498">
              <w:marLeft w:val="0"/>
              <w:marRight w:val="0"/>
              <w:marTop w:val="0"/>
              <w:marBottom w:val="0"/>
              <w:divBdr>
                <w:top w:val="none" w:sz="0" w:space="0" w:color="auto"/>
                <w:left w:val="none" w:sz="0" w:space="0" w:color="auto"/>
                <w:bottom w:val="none" w:sz="0" w:space="0" w:color="auto"/>
                <w:right w:val="none" w:sz="0" w:space="0" w:color="auto"/>
              </w:divBdr>
              <w:divsChild>
                <w:div w:id="1416707813">
                  <w:marLeft w:val="0"/>
                  <w:marRight w:val="0"/>
                  <w:marTop w:val="0"/>
                  <w:marBottom w:val="0"/>
                  <w:divBdr>
                    <w:top w:val="none" w:sz="0" w:space="0" w:color="auto"/>
                    <w:left w:val="none" w:sz="0" w:space="0" w:color="auto"/>
                    <w:bottom w:val="none" w:sz="0" w:space="0" w:color="auto"/>
                    <w:right w:val="none" w:sz="0" w:space="0" w:color="auto"/>
                  </w:divBdr>
                  <w:divsChild>
                    <w:div w:id="2136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2037">
      <w:bodyDiv w:val="1"/>
      <w:marLeft w:val="0"/>
      <w:marRight w:val="0"/>
      <w:marTop w:val="0"/>
      <w:marBottom w:val="0"/>
      <w:divBdr>
        <w:top w:val="none" w:sz="0" w:space="0" w:color="auto"/>
        <w:left w:val="none" w:sz="0" w:space="0" w:color="auto"/>
        <w:bottom w:val="none" w:sz="0" w:space="0" w:color="auto"/>
        <w:right w:val="none" w:sz="0" w:space="0" w:color="auto"/>
      </w:divBdr>
      <w:divsChild>
        <w:div w:id="1844007467">
          <w:marLeft w:val="0"/>
          <w:marRight w:val="0"/>
          <w:marTop w:val="0"/>
          <w:marBottom w:val="0"/>
          <w:divBdr>
            <w:top w:val="none" w:sz="0" w:space="0" w:color="auto"/>
            <w:left w:val="none" w:sz="0" w:space="0" w:color="auto"/>
            <w:bottom w:val="none" w:sz="0" w:space="0" w:color="auto"/>
            <w:right w:val="none" w:sz="0" w:space="0" w:color="auto"/>
          </w:divBdr>
          <w:divsChild>
            <w:div w:id="509679123">
              <w:marLeft w:val="0"/>
              <w:marRight w:val="0"/>
              <w:marTop w:val="0"/>
              <w:marBottom w:val="0"/>
              <w:divBdr>
                <w:top w:val="none" w:sz="0" w:space="0" w:color="auto"/>
                <w:left w:val="none" w:sz="0" w:space="0" w:color="auto"/>
                <w:bottom w:val="none" w:sz="0" w:space="0" w:color="auto"/>
                <w:right w:val="none" w:sz="0" w:space="0" w:color="auto"/>
              </w:divBdr>
              <w:divsChild>
                <w:div w:id="21269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4247">
      <w:bodyDiv w:val="1"/>
      <w:marLeft w:val="0"/>
      <w:marRight w:val="0"/>
      <w:marTop w:val="0"/>
      <w:marBottom w:val="0"/>
      <w:divBdr>
        <w:top w:val="none" w:sz="0" w:space="0" w:color="auto"/>
        <w:left w:val="none" w:sz="0" w:space="0" w:color="auto"/>
        <w:bottom w:val="none" w:sz="0" w:space="0" w:color="auto"/>
        <w:right w:val="none" w:sz="0" w:space="0" w:color="auto"/>
      </w:divBdr>
    </w:div>
    <w:div w:id="1897156663">
      <w:bodyDiv w:val="1"/>
      <w:marLeft w:val="0"/>
      <w:marRight w:val="0"/>
      <w:marTop w:val="0"/>
      <w:marBottom w:val="0"/>
      <w:divBdr>
        <w:top w:val="none" w:sz="0" w:space="0" w:color="auto"/>
        <w:left w:val="none" w:sz="0" w:space="0" w:color="auto"/>
        <w:bottom w:val="none" w:sz="0" w:space="0" w:color="auto"/>
        <w:right w:val="none" w:sz="0" w:space="0" w:color="auto"/>
      </w:divBdr>
      <w:divsChild>
        <w:div w:id="1347826127">
          <w:marLeft w:val="0"/>
          <w:marRight w:val="0"/>
          <w:marTop w:val="0"/>
          <w:marBottom w:val="0"/>
          <w:divBdr>
            <w:top w:val="none" w:sz="0" w:space="0" w:color="auto"/>
            <w:left w:val="none" w:sz="0" w:space="0" w:color="auto"/>
            <w:bottom w:val="none" w:sz="0" w:space="0" w:color="auto"/>
            <w:right w:val="none" w:sz="0" w:space="0" w:color="auto"/>
          </w:divBdr>
          <w:divsChild>
            <w:div w:id="1087312135">
              <w:marLeft w:val="0"/>
              <w:marRight w:val="0"/>
              <w:marTop w:val="0"/>
              <w:marBottom w:val="0"/>
              <w:divBdr>
                <w:top w:val="none" w:sz="0" w:space="0" w:color="auto"/>
                <w:left w:val="none" w:sz="0" w:space="0" w:color="auto"/>
                <w:bottom w:val="none" w:sz="0" w:space="0" w:color="auto"/>
                <w:right w:val="none" w:sz="0" w:space="0" w:color="auto"/>
              </w:divBdr>
              <w:divsChild>
                <w:div w:id="887111396">
                  <w:marLeft w:val="0"/>
                  <w:marRight w:val="0"/>
                  <w:marTop w:val="0"/>
                  <w:marBottom w:val="0"/>
                  <w:divBdr>
                    <w:top w:val="none" w:sz="0" w:space="0" w:color="auto"/>
                    <w:left w:val="none" w:sz="0" w:space="0" w:color="auto"/>
                    <w:bottom w:val="none" w:sz="0" w:space="0" w:color="auto"/>
                    <w:right w:val="none" w:sz="0" w:space="0" w:color="auto"/>
                  </w:divBdr>
                  <w:divsChild>
                    <w:div w:id="6570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0118">
      <w:bodyDiv w:val="1"/>
      <w:marLeft w:val="0"/>
      <w:marRight w:val="0"/>
      <w:marTop w:val="0"/>
      <w:marBottom w:val="0"/>
      <w:divBdr>
        <w:top w:val="none" w:sz="0" w:space="0" w:color="auto"/>
        <w:left w:val="none" w:sz="0" w:space="0" w:color="auto"/>
        <w:bottom w:val="none" w:sz="0" w:space="0" w:color="auto"/>
        <w:right w:val="none" w:sz="0" w:space="0" w:color="auto"/>
      </w:divBdr>
      <w:divsChild>
        <w:div w:id="208541647">
          <w:marLeft w:val="0"/>
          <w:marRight w:val="0"/>
          <w:marTop w:val="0"/>
          <w:marBottom w:val="0"/>
          <w:divBdr>
            <w:top w:val="none" w:sz="0" w:space="0" w:color="auto"/>
            <w:left w:val="none" w:sz="0" w:space="0" w:color="auto"/>
            <w:bottom w:val="none" w:sz="0" w:space="0" w:color="auto"/>
            <w:right w:val="none" w:sz="0" w:space="0" w:color="auto"/>
          </w:divBdr>
          <w:divsChild>
            <w:div w:id="1057896198">
              <w:marLeft w:val="0"/>
              <w:marRight w:val="0"/>
              <w:marTop w:val="0"/>
              <w:marBottom w:val="0"/>
              <w:divBdr>
                <w:top w:val="none" w:sz="0" w:space="0" w:color="auto"/>
                <w:left w:val="none" w:sz="0" w:space="0" w:color="auto"/>
                <w:bottom w:val="none" w:sz="0" w:space="0" w:color="auto"/>
                <w:right w:val="none" w:sz="0" w:space="0" w:color="auto"/>
              </w:divBdr>
              <w:divsChild>
                <w:div w:id="21155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individualrigh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city.waite@oxfordhealth.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freeman@psych.ox.ac.uk" TargetMode="External"/><Relationship Id="rId4" Type="http://schemas.openxmlformats.org/officeDocument/2006/relationships/settings" Target="settings.xml"/><Relationship Id="rId9" Type="http://schemas.openxmlformats.org/officeDocument/2006/relationships/hyperlink" Target="mailto:david.sher@psych.ox.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0777-BBA9-8042-9991-232CA1D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- 14 Researcher Information Sheet.doc</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 Researcher Information Sheet.doc</dc:title>
  <dc:creator>DavidG</dc:creator>
  <cp:lastModifiedBy>Microsoft Office User</cp:lastModifiedBy>
  <cp:revision>36</cp:revision>
  <cp:lastPrinted>2020-03-29T20:16:00Z</cp:lastPrinted>
  <dcterms:created xsi:type="dcterms:W3CDTF">2020-05-22T13:28:00Z</dcterms:created>
  <dcterms:modified xsi:type="dcterms:W3CDTF">2021-10-17T11:45:00Z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2009-01-26T00:00:00Z</vt:filetime>
  </property>
  <property fmtid="{D5CDD505-2E9C-101B-9397-08002B2CF9AE}" pid="3" name="Creator">
    <vt:lpwstr>PScript5.dll Version 5.2.2</vt:lpwstr>
  </property>
  <property fmtid="{D5CDD505-2E9C-101B-9397-08002B2CF9AE}" pid="4" name="LastSaved">
    <vt:filetime>2017-11-26T00:00:00Z</vt:filetime>
  </property>
</Properties>
</file>