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C20E" w14:textId="77777777" w:rsidR="00A941CA" w:rsidRDefault="00A941CA" w:rsidP="41D93D81">
      <w:pPr>
        <w:jc w:val="center"/>
        <w:rPr>
          <w:b/>
          <w:bCs/>
          <w:sz w:val="24"/>
          <w:szCs w:val="24"/>
        </w:rPr>
      </w:pPr>
    </w:p>
    <w:p w14:paraId="4225DD5A" w14:textId="34CA1D26" w:rsidR="00403331" w:rsidRDefault="00BC49AF" w:rsidP="41D93D81">
      <w:pPr>
        <w:spacing w:after="0" w:line="240" w:lineRule="auto"/>
        <w:jc w:val="center"/>
        <w:rPr>
          <w:b/>
          <w:bCs/>
          <w:sz w:val="32"/>
          <w:szCs w:val="32"/>
        </w:rPr>
      </w:pPr>
      <w:r w:rsidRPr="41D93D81">
        <w:rPr>
          <w:b/>
          <w:bCs/>
          <w:sz w:val="32"/>
          <w:szCs w:val="32"/>
        </w:rPr>
        <w:t>Expression of interest</w:t>
      </w:r>
      <w:r w:rsidR="00F71A51" w:rsidRPr="41D93D81">
        <w:rPr>
          <w:b/>
          <w:bCs/>
          <w:sz w:val="32"/>
          <w:szCs w:val="32"/>
        </w:rPr>
        <w:t xml:space="preserve"> in </w:t>
      </w:r>
      <w:r w:rsidR="007E0B0F" w:rsidRPr="41D93D81">
        <w:rPr>
          <w:b/>
          <w:bCs/>
          <w:sz w:val="32"/>
          <w:szCs w:val="32"/>
        </w:rPr>
        <w:t>‘</w:t>
      </w:r>
      <w:r w:rsidR="00F80A65" w:rsidRPr="41D93D81">
        <w:rPr>
          <w:b/>
          <w:bCs/>
          <w:sz w:val="32"/>
          <w:szCs w:val="32"/>
        </w:rPr>
        <w:t xml:space="preserve">peer </w:t>
      </w:r>
      <w:r w:rsidR="00D76DEA" w:rsidRPr="41D93D81">
        <w:rPr>
          <w:b/>
          <w:bCs/>
          <w:sz w:val="32"/>
          <w:szCs w:val="32"/>
        </w:rPr>
        <w:t>research</w:t>
      </w:r>
      <w:r w:rsidR="009C297D" w:rsidRPr="41D93D81">
        <w:rPr>
          <w:b/>
          <w:bCs/>
          <w:sz w:val="32"/>
          <w:szCs w:val="32"/>
        </w:rPr>
        <w:t>er</w:t>
      </w:r>
      <w:r w:rsidR="007E0B0F" w:rsidRPr="41D93D81">
        <w:rPr>
          <w:b/>
          <w:bCs/>
          <w:sz w:val="32"/>
          <w:szCs w:val="32"/>
        </w:rPr>
        <w:t>’</w:t>
      </w:r>
      <w:r w:rsidR="00D76DEA" w:rsidRPr="41D93D81">
        <w:rPr>
          <w:b/>
          <w:bCs/>
          <w:sz w:val="32"/>
          <w:szCs w:val="32"/>
        </w:rPr>
        <w:t xml:space="preserve"> </w:t>
      </w:r>
      <w:r w:rsidR="00F71A51" w:rsidRPr="41D93D81">
        <w:rPr>
          <w:b/>
          <w:bCs/>
          <w:sz w:val="32"/>
          <w:szCs w:val="32"/>
        </w:rPr>
        <w:t>role</w:t>
      </w:r>
      <w:r w:rsidR="00193A95" w:rsidRPr="41D93D81">
        <w:rPr>
          <w:b/>
          <w:bCs/>
          <w:sz w:val="32"/>
          <w:szCs w:val="32"/>
        </w:rPr>
        <w:t xml:space="preserve"> (care leavers wellbeing project)</w:t>
      </w:r>
    </w:p>
    <w:p w14:paraId="41A9A6CD" w14:textId="77777777" w:rsidR="00A941CA" w:rsidRPr="00A941CA" w:rsidRDefault="00A941CA" w:rsidP="41D93D81">
      <w:pPr>
        <w:spacing w:after="0" w:line="240" w:lineRule="auto"/>
        <w:jc w:val="center"/>
        <w:rPr>
          <w:b/>
          <w:bCs/>
          <w:sz w:val="32"/>
          <w:szCs w:val="32"/>
        </w:rPr>
      </w:pPr>
    </w:p>
    <w:p w14:paraId="34719551" w14:textId="12D26E2A" w:rsidR="009C010F" w:rsidRDefault="00F71A51" w:rsidP="41D93D81">
      <w:pPr>
        <w:spacing w:after="0"/>
        <w:jc w:val="both"/>
        <w:rPr>
          <w:sz w:val="28"/>
          <w:szCs w:val="28"/>
        </w:rPr>
      </w:pPr>
      <w:r w:rsidRPr="41D93D81">
        <w:rPr>
          <w:sz w:val="24"/>
          <w:szCs w:val="24"/>
        </w:rPr>
        <w:t>Thank you for contacting us about the opportunity we have available</w:t>
      </w:r>
      <w:r w:rsidR="007D2A50" w:rsidRPr="41D93D81">
        <w:rPr>
          <w:sz w:val="24"/>
          <w:szCs w:val="24"/>
        </w:rPr>
        <w:t xml:space="preserve"> for care leavers</w:t>
      </w:r>
      <w:r w:rsidRPr="41D93D81">
        <w:rPr>
          <w:sz w:val="24"/>
          <w:szCs w:val="24"/>
        </w:rPr>
        <w:t xml:space="preserve">. We are looking to recruit </w:t>
      </w:r>
      <w:r w:rsidR="00193A95" w:rsidRPr="41D93D81">
        <w:rPr>
          <w:sz w:val="24"/>
          <w:szCs w:val="24"/>
        </w:rPr>
        <w:t>three</w:t>
      </w:r>
      <w:r w:rsidRPr="41D93D81">
        <w:rPr>
          <w:sz w:val="24"/>
          <w:szCs w:val="24"/>
        </w:rPr>
        <w:t xml:space="preserve"> people </w:t>
      </w:r>
      <w:r w:rsidR="007D2A50" w:rsidRPr="41D93D81">
        <w:rPr>
          <w:sz w:val="24"/>
          <w:szCs w:val="24"/>
        </w:rPr>
        <w:t xml:space="preserve">with experience of being a care leaver </w:t>
      </w:r>
      <w:r w:rsidRPr="41D93D81">
        <w:rPr>
          <w:sz w:val="24"/>
          <w:szCs w:val="24"/>
        </w:rPr>
        <w:t>to join our team on a consultancy basis.</w:t>
      </w:r>
      <w:r w:rsidR="002B1556" w:rsidRPr="41D93D81">
        <w:rPr>
          <w:sz w:val="24"/>
          <w:szCs w:val="24"/>
        </w:rPr>
        <w:t xml:space="preserve"> The work is </w:t>
      </w:r>
      <w:r w:rsidR="00193A95" w:rsidRPr="41D93D81">
        <w:rPr>
          <w:sz w:val="24"/>
          <w:szCs w:val="24"/>
        </w:rPr>
        <w:t>ad hoc;</w:t>
      </w:r>
      <w:r w:rsidR="002B1556" w:rsidRPr="41D93D81">
        <w:rPr>
          <w:sz w:val="24"/>
          <w:szCs w:val="24"/>
        </w:rPr>
        <w:t xml:space="preserve"> however</w:t>
      </w:r>
      <w:r w:rsidR="0042259E" w:rsidRPr="41D93D81">
        <w:rPr>
          <w:sz w:val="24"/>
          <w:szCs w:val="24"/>
        </w:rPr>
        <w:t>,</w:t>
      </w:r>
      <w:r w:rsidR="002B1556" w:rsidRPr="41D93D81">
        <w:rPr>
          <w:sz w:val="24"/>
          <w:szCs w:val="24"/>
        </w:rPr>
        <w:t xml:space="preserve"> we estimate it will require </w:t>
      </w:r>
      <w:r w:rsidR="00193A95" w:rsidRPr="41D93D81">
        <w:rPr>
          <w:sz w:val="24"/>
          <w:szCs w:val="24"/>
        </w:rPr>
        <w:t xml:space="preserve">40 days per person over 12 months. </w:t>
      </w:r>
      <w:r w:rsidR="00F80A65" w:rsidRPr="41D93D81">
        <w:rPr>
          <w:sz w:val="24"/>
          <w:szCs w:val="24"/>
        </w:rPr>
        <w:t xml:space="preserve">Therefore, </w:t>
      </w:r>
      <w:r w:rsidR="002B1556" w:rsidRPr="41D93D81">
        <w:rPr>
          <w:sz w:val="24"/>
          <w:szCs w:val="24"/>
        </w:rPr>
        <w:t xml:space="preserve">the role </w:t>
      </w:r>
      <w:r w:rsidR="009C010F" w:rsidRPr="41D93D81">
        <w:rPr>
          <w:sz w:val="24"/>
          <w:szCs w:val="24"/>
        </w:rPr>
        <w:t xml:space="preserve">can </w:t>
      </w:r>
      <w:r w:rsidR="002B1556" w:rsidRPr="41D93D81">
        <w:rPr>
          <w:sz w:val="24"/>
          <w:szCs w:val="24"/>
        </w:rPr>
        <w:t>be flexible around other commitments you may have.</w:t>
      </w:r>
      <w:r w:rsidRPr="41D93D81">
        <w:rPr>
          <w:sz w:val="24"/>
          <w:szCs w:val="24"/>
        </w:rPr>
        <w:t xml:space="preserve"> </w:t>
      </w:r>
    </w:p>
    <w:p w14:paraId="59CE608F" w14:textId="77777777" w:rsidR="009C010F" w:rsidRDefault="009C010F" w:rsidP="41D93D81">
      <w:pPr>
        <w:spacing w:after="0"/>
        <w:jc w:val="both"/>
        <w:rPr>
          <w:sz w:val="24"/>
          <w:szCs w:val="24"/>
        </w:rPr>
      </w:pPr>
    </w:p>
    <w:p w14:paraId="2470EFE6" w14:textId="0B019A32" w:rsidR="0008134F" w:rsidRDefault="009C010F" w:rsidP="41D93D81">
      <w:pPr>
        <w:spacing w:after="0"/>
        <w:jc w:val="both"/>
        <w:rPr>
          <w:rStyle w:val="normaltextrun"/>
          <w:rFonts w:ascii="Calibri" w:hAnsi="Calibri" w:cs="Calibri"/>
          <w:sz w:val="28"/>
          <w:szCs w:val="28"/>
        </w:rPr>
      </w:pPr>
      <w:r w:rsidRPr="41D93D81">
        <w:rPr>
          <w:sz w:val="24"/>
          <w:szCs w:val="24"/>
        </w:rPr>
        <w:t xml:space="preserve">You </w:t>
      </w:r>
      <w:r w:rsidR="00BB7EC5" w:rsidRPr="41D93D81">
        <w:rPr>
          <w:sz w:val="24"/>
          <w:szCs w:val="24"/>
        </w:rPr>
        <w:t xml:space="preserve">will </w:t>
      </w:r>
      <w:r w:rsidR="006D3133" w:rsidRPr="41D93D81">
        <w:rPr>
          <w:sz w:val="24"/>
          <w:szCs w:val="24"/>
        </w:rPr>
        <w:t xml:space="preserve">work with </w:t>
      </w:r>
      <w:r w:rsidR="00BB7EC5" w:rsidRPr="41D93D81">
        <w:rPr>
          <w:sz w:val="24"/>
          <w:szCs w:val="24"/>
        </w:rPr>
        <w:t xml:space="preserve">the </w:t>
      </w:r>
      <w:r w:rsidR="00193A95" w:rsidRPr="41D93D81">
        <w:rPr>
          <w:sz w:val="24"/>
          <w:szCs w:val="24"/>
        </w:rPr>
        <w:t>project manager at McPin</w:t>
      </w:r>
      <w:r w:rsidRPr="41D93D81">
        <w:rPr>
          <w:sz w:val="24"/>
          <w:szCs w:val="24"/>
        </w:rPr>
        <w:t>, who will provide training and support for the role</w:t>
      </w:r>
      <w:r w:rsidR="006D3133" w:rsidRPr="41D93D81">
        <w:rPr>
          <w:sz w:val="24"/>
          <w:szCs w:val="24"/>
        </w:rPr>
        <w:t xml:space="preserve">. </w:t>
      </w:r>
      <w:r w:rsidRPr="41D93D81">
        <w:rPr>
          <w:sz w:val="24"/>
          <w:szCs w:val="24"/>
        </w:rPr>
        <w:t xml:space="preserve">The McPin team will work alongside our </w:t>
      </w:r>
      <w:r w:rsidR="00193A95" w:rsidRPr="41D93D81">
        <w:rPr>
          <w:sz w:val="24"/>
          <w:szCs w:val="24"/>
        </w:rPr>
        <w:t>partner organisation in this project (What Works for Children’s Social Care; WWCSC).</w:t>
      </w:r>
      <w:r w:rsidR="00BB7EC5" w:rsidRPr="41D93D81">
        <w:rPr>
          <w:sz w:val="24"/>
          <w:szCs w:val="24"/>
        </w:rPr>
        <w:t xml:space="preserve"> </w:t>
      </w:r>
      <w:r w:rsidRPr="41D93D81">
        <w:rPr>
          <w:sz w:val="24"/>
          <w:szCs w:val="24"/>
        </w:rPr>
        <w:t xml:space="preserve">You will be joining </w:t>
      </w:r>
      <w:r w:rsidR="00BB7EC5" w:rsidRPr="41D93D81">
        <w:rPr>
          <w:sz w:val="24"/>
          <w:szCs w:val="24"/>
        </w:rPr>
        <w:t xml:space="preserve">a small team across </w:t>
      </w:r>
      <w:r w:rsidR="00193A95" w:rsidRPr="41D93D81">
        <w:rPr>
          <w:sz w:val="24"/>
          <w:szCs w:val="24"/>
        </w:rPr>
        <w:t xml:space="preserve">the two organisations. </w:t>
      </w:r>
      <w:r w:rsidR="00AF77DB" w:rsidRPr="41D93D81">
        <w:rPr>
          <w:sz w:val="24"/>
          <w:szCs w:val="24"/>
        </w:rPr>
        <w:t xml:space="preserve">A </w:t>
      </w:r>
      <w:r w:rsidR="00AF77DB" w:rsidRPr="41D93D81">
        <w:rPr>
          <w:rStyle w:val="normaltextrun"/>
          <w:rFonts w:ascii="Calibri" w:hAnsi="Calibri" w:cs="Calibri"/>
          <w:sz w:val="24"/>
          <w:szCs w:val="24"/>
        </w:rPr>
        <w:t>DBS check will be required.   </w:t>
      </w:r>
    </w:p>
    <w:p w14:paraId="1BB013D6" w14:textId="4C467B90" w:rsidR="0008134F" w:rsidRDefault="0008134F" w:rsidP="41D93D81">
      <w:pPr>
        <w:spacing w:after="0"/>
        <w:jc w:val="both"/>
        <w:rPr>
          <w:sz w:val="24"/>
          <w:szCs w:val="24"/>
        </w:rPr>
      </w:pPr>
    </w:p>
    <w:p w14:paraId="46FF15E2" w14:textId="7EA338A5" w:rsidR="007D2A50" w:rsidRDefault="007D2A50" w:rsidP="41D93D81">
      <w:pPr>
        <w:spacing w:after="0"/>
        <w:jc w:val="both"/>
        <w:rPr>
          <w:sz w:val="28"/>
          <w:szCs w:val="28"/>
        </w:rPr>
      </w:pPr>
      <w:r w:rsidRPr="41D93D81">
        <w:rPr>
          <w:sz w:val="24"/>
          <w:szCs w:val="24"/>
        </w:rPr>
        <w:t xml:space="preserve">More information about the projects and our partnership with WWCSC can be found on our website, </w:t>
      </w:r>
      <w:hyperlink r:id="rId7">
        <w:r w:rsidRPr="41D93D81">
          <w:rPr>
            <w:rStyle w:val="Hyperlink"/>
            <w:sz w:val="24"/>
            <w:szCs w:val="24"/>
          </w:rPr>
          <w:t>here</w:t>
        </w:r>
      </w:hyperlink>
      <w:r w:rsidRPr="41D93D81">
        <w:rPr>
          <w:sz w:val="24"/>
          <w:szCs w:val="24"/>
        </w:rPr>
        <w:t>.</w:t>
      </w:r>
    </w:p>
    <w:p w14:paraId="27131C1A" w14:textId="77777777" w:rsidR="007D2A50" w:rsidRDefault="007D2A50" w:rsidP="41D93D81">
      <w:pPr>
        <w:spacing w:after="0"/>
        <w:jc w:val="both"/>
        <w:rPr>
          <w:sz w:val="24"/>
          <w:szCs w:val="24"/>
        </w:rPr>
      </w:pPr>
    </w:p>
    <w:p w14:paraId="4CF5C4F2" w14:textId="48EB9EB5" w:rsidR="00BB7EC5" w:rsidRDefault="007D2A50" w:rsidP="41D93D81">
      <w:pPr>
        <w:spacing w:after="0"/>
        <w:jc w:val="both"/>
        <w:rPr>
          <w:sz w:val="28"/>
          <w:szCs w:val="28"/>
        </w:rPr>
      </w:pPr>
      <w:r w:rsidRPr="41D93D81">
        <w:rPr>
          <w:sz w:val="24"/>
          <w:szCs w:val="24"/>
        </w:rPr>
        <w:t>K</w:t>
      </w:r>
      <w:r w:rsidR="00BB7EC5" w:rsidRPr="41D93D81">
        <w:rPr>
          <w:sz w:val="24"/>
          <w:szCs w:val="24"/>
        </w:rPr>
        <w:t>ey things to be aware of:</w:t>
      </w:r>
    </w:p>
    <w:p w14:paraId="7108C9D7" w14:textId="5142F19A" w:rsidR="0054264B" w:rsidRDefault="0054264B" w:rsidP="41D93D81">
      <w:pPr>
        <w:pStyle w:val="ListParagraph"/>
        <w:numPr>
          <w:ilvl w:val="0"/>
          <w:numId w:val="2"/>
        </w:numPr>
        <w:spacing w:after="0"/>
        <w:jc w:val="both"/>
        <w:rPr>
          <w:sz w:val="28"/>
          <w:szCs w:val="28"/>
        </w:rPr>
      </w:pPr>
      <w:r w:rsidRPr="41D93D81">
        <w:rPr>
          <w:sz w:val="24"/>
          <w:szCs w:val="24"/>
        </w:rPr>
        <w:t xml:space="preserve">The role will require </w:t>
      </w:r>
      <w:r w:rsidR="009C010F" w:rsidRPr="41D93D81">
        <w:rPr>
          <w:sz w:val="24"/>
          <w:szCs w:val="24"/>
        </w:rPr>
        <w:t>you</w:t>
      </w:r>
      <w:r w:rsidRPr="41D93D81">
        <w:rPr>
          <w:sz w:val="24"/>
          <w:szCs w:val="24"/>
        </w:rPr>
        <w:t xml:space="preserve"> to draw upon personal experiences of </w:t>
      </w:r>
      <w:r w:rsidR="007D2A50" w:rsidRPr="41D93D81">
        <w:rPr>
          <w:sz w:val="24"/>
          <w:szCs w:val="24"/>
        </w:rPr>
        <w:t xml:space="preserve">being a care </w:t>
      </w:r>
      <w:r w:rsidR="00AF77DB" w:rsidRPr="41D93D81">
        <w:rPr>
          <w:sz w:val="24"/>
          <w:szCs w:val="24"/>
        </w:rPr>
        <w:t>leaver and</w:t>
      </w:r>
      <w:r w:rsidR="007D2A50" w:rsidRPr="41D93D81">
        <w:rPr>
          <w:sz w:val="24"/>
          <w:szCs w:val="24"/>
        </w:rPr>
        <w:t xml:space="preserve"> be willing to talk about these </w:t>
      </w:r>
      <w:r w:rsidR="00F80A65" w:rsidRPr="41D93D81">
        <w:rPr>
          <w:sz w:val="24"/>
          <w:szCs w:val="24"/>
        </w:rPr>
        <w:t>life</w:t>
      </w:r>
      <w:r w:rsidRPr="41D93D81">
        <w:rPr>
          <w:sz w:val="24"/>
          <w:szCs w:val="24"/>
        </w:rPr>
        <w:t xml:space="preserve"> experience</w:t>
      </w:r>
      <w:r w:rsidR="002B1556" w:rsidRPr="41D93D81">
        <w:rPr>
          <w:sz w:val="24"/>
          <w:szCs w:val="24"/>
        </w:rPr>
        <w:t>s</w:t>
      </w:r>
      <w:r w:rsidR="00F80A65" w:rsidRPr="41D93D81">
        <w:rPr>
          <w:sz w:val="24"/>
          <w:szCs w:val="24"/>
        </w:rPr>
        <w:t xml:space="preserve"> with </w:t>
      </w:r>
      <w:r w:rsidR="009C010F" w:rsidRPr="41D93D81">
        <w:rPr>
          <w:sz w:val="24"/>
          <w:szCs w:val="24"/>
        </w:rPr>
        <w:t>people who take part in the research</w:t>
      </w:r>
      <w:r w:rsidR="00AF77DB" w:rsidRPr="41D93D81">
        <w:rPr>
          <w:sz w:val="24"/>
          <w:szCs w:val="24"/>
        </w:rPr>
        <w:t xml:space="preserve">. Support and guidance on how to do this and when to do it (or not) will be provided. </w:t>
      </w:r>
    </w:p>
    <w:p w14:paraId="590C9AC3" w14:textId="3FB31216" w:rsidR="00F80A65" w:rsidRDefault="00F80A65" w:rsidP="41D93D81">
      <w:pPr>
        <w:pStyle w:val="ListParagraph"/>
        <w:numPr>
          <w:ilvl w:val="0"/>
          <w:numId w:val="2"/>
        </w:numPr>
        <w:spacing w:after="0"/>
        <w:jc w:val="both"/>
        <w:rPr>
          <w:sz w:val="28"/>
          <w:szCs w:val="28"/>
        </w:rPr>
      </w:pPr>
      <w:r w:rsidRPr="41D93D81">
        <w:rPr>
          <w:sz w:val="24"/>
          <w:szCs w:val="24"/>
        </w:rPr>
        <w:t xml:space="preserve">The role does not require formal </w:t>
      </w:r>
      <w:r w:rsidR="00AF77DB" w:rsidRPr="41D93D81">
        <w:rPr>
          <w:sz w:val="24"/>
          <w:szCs w:val="24"/>
        </w:rPr>
        <w:t>qualifications,</w:t>
      </w:r>
      <w:r w:rsidRPr="41D93D81">
        <w:rPr>
          <w:sz w:val="24"/>
          <w:szCs w:val="24"/>
        </w:rPr>
        <w:t xml:space="preserve"> but it is a researcher position</w:t>
      </w:r>
      <w:r w:rsidR="009C010F" w:rsidRPr="41D93D81">
        <w:rPr>
          <w:sz w:val="24"/>
          <w:szCs w:val="24"/>
        </w:rPr>
        <w:t>,</w:t>
      </w:r>
      <w:r w:rsidRPr="41D93D81">
        <w:rPr>
          <w:sz w:val="24"/>
          <w:szCs w:val="24"/>
        </w:rPr>
        <w:t xml:space="preserve"> so an interest in research and skills that can be used in research activities will be needed</w:t>
      </w:r>
      <w:r w:rsidR="00AF77DB" w:rsidRPr="41D93D81">
        <w:rPr>
          <w:sz w:val="24"/>
          <w:szCs w:val="24"/>
        </w:rPr>
        <w:t>.</w:t>
      </w:r>
      <w:r w:rsidRPr="41D93D81">
        <w:rPr>
          <w:sz w:val="24"/>
          <w:szCs w:val="24"/>
        </w:rPr>
        <w:t xml:space="preserve"> </w:t>
      </w:r>
    </w:p>
    <w:p w14:paraId="53C9A6B0" w14:textId="48B9D80D" w:rsidR="009C010F" w:rsidRDefault="009C010F" w:rsidP="41D93D81">
      <w:pPr>
        <w:pStyle w:val="ListParagraph"/>
        <w:numPr>
          <w:ilvl w:val="0"/>
          <w:numId w:val="2"/>
        </w:numPr>
        <w:spacing w:after="0"/>
        <w:jc w:val="both"/>
        <w:rPr>
          <w:sz w:val="28"/>
          <w:szCs w:val="28"/>
        </w:rPr>
      </w:pPr>
      <w:r w:rsidRPr="41D93D81">
        <w:rPr>
          <w:sz w:val="24"/>
          <w:szCs w:val="24"/>
        </w:rPr>
        <w:t>Training will be provided by the research team. You will be paid for attending the training as part of your role.</w:t>
      </w:r>
    </w:p>
    <w:p w14:paraId="39FB5648" w14:textId="750F6E8D" w:rsidR="00F80A65" w:rsidRDefault="007D2A50" w:rsidP="41D93D81">
      <w:pPr>
        <w:pStyle w:val="ListParagraph"/>
        <w:numPr>
          <w:ilvl w:val="0"/>
          <w:numId w:val="2"/>
        </w:numPr>
        <w:spacing w:after="0"/>
        <w:jc w:val="both"/>
        <w:rPr>
          <w:sz w:val="28"/>
          <w:szCs w:val="28"/>
        </w:rPr>
      </w:pPr>
      <w:r w:rsidRPr="41D93D81">
        <w:rPr>
          <w:sz w:val="24"/>
          <w:szCs w:val="24"/>
        </w:rPr>
        <w:t>We call this role a ‘</w:t>
      </w:r>
      <w:r w:rsidR="00F80A65" w:rsidRPr="41D93D81">
        <w:rPr>
          <w:sz w:val="24"/>
          <w:szCs w:val="24"/>
        </w:rPr>
        <w:t>peer researcher</w:t>
      </w:r>
      <w:r w:rsidRPr="41D93D81">
        <w:rPr>
          <w:sz w:val="24"/>
          <w:szCs w:val="24"/>
        </w:rPr>
        <w:t>’</w:t>
      </w:r>
      <w:r w:rsidR="00F80A65" w:rsidRPr="41D93D81">
        <w:rPr>
          <w:sz w:val="24"/>
          <w:szCs w:val="24"/>
        </w:rPr>
        <w:t xml:space="preserve">, to emphasise the importance of lived experience expertise, but people can choose how to describe their role in public (such as researcher on </w:t>
      </w:r>
      <w:r w:rsidRPr="41D93D81">
        <w:rPr>
          <w:sz w:val="24"/>
          <w:szCs w:val="24"/>
        </w:rPr>
        <w:t>care leavers’ mental wellbeing project</w:t>
      </w:r>
      <w:r w:rsidR="00F80A65" w:rsidRPr="41D93D81">
        <w:rPr>
          <w:sz w:val="24"/>
          <w:szCs w:val="24"/>
        </w:rPr>
        <w:t>)</w:t>
      </w:r>
      <w:r w:rsidR="00AF77DB" w:rsidRPr="41D93D81">
        <w:rPr>
          <w:sz w:val="24"/>
          <w:szCs w:val="24"/>
        </w:rPr>
        <w:t>.</w:t>
      </w:r>
    </w:p>
    <w:p w14:paraId="0B914757" w14:textId="28213A1E" w:rsidR="00BB7EC5" w:rsidRDefault="00BB7EC5" w:rsidP="41D93D81">
      <w:pPr>
        <w:pStyle w:val="ListParagraph"/>
        <w:numPr>
          <w:ilvl w:val="0"/>
          <w:numId w:val="2"/>
        </w:numPr>
        <w:spacing w:after="0"/>
        <w:jc w:val="both"/>
        <w:rPr>
          <w:sz w:val="28"/>
          <w:szCs w:val="28"/>
        </w:rPr>
      </w:pPr>
      <w:r w:rsidRPr="41D93D81">
        <w:rPr>
          <w:sz w:val="24"/>
          <w:szCs w:val="24"/>
        </w:rPr>
        <w:t xml:space="preserve">The work will require </w:t>
      </w:r>
      <w:r w:rsidR="007D2A50" w:rsidRPr="41D93D81">
        <w:rPr>
          <w:sz w:val="24"/>
          <w:szCs w:val="24"/>
        </w:rPr>
        <w:t xml:space="preserve">doing </w:t>
      </w:r>
      <w:r w:rsidR="009C010F" w:rsidRPr="41D93D81">
        <w:rPr>
          <w:sz w:val="24"/>
          <w:szCs w:val="24"/>
        </w:rPr>
        <w:t xml:space="preserve">semi-structured </w:t>
      </w:r>
      <w:r w:rsidR="007D2A50" w:rsidRPr="41D93D81">
        <w:rPr>
          <w:sz w:val="24"/>
          <w:szCs w:val="24"/>
        </w:rPr>
        <w:t xml:space="preserve">research interviews with young </w:t>
      </w:r>
      <w:r w:rsidR="009C010F" w:rsidRPr="41D93D81">
        <w:rPr>
          <w:sz w:val="24"/>
          <w:szCs w:val="24"/>
        </w:rPr>
        <w:t>care leavers</w:t>
      </w:r>
      <w:r w:rsidR="007D2A50" w:rsidRPr="41D93D81">
        <w:rPr>
          <w:sz w:val="24"/>
          <w:szCs w:val="24"/>
        </w:rPr>
        <w:t xml:space="preserve">. Most of these will be done remotely via telephone or videoconference, but some may be done in person. </w:t>
      </w:r>
    </w:p>
    <w:p w14:paraId="5F6A9CC3" w14:textId="4C1F390B" w:rsidR="00966E7F" w:rsidRDefault="007D2A50" w:rsidP="41D93D81">
      <w:pPr>
        <w:pStyle w:val="ListParagraph"/>
        <w:numPr>
          <w:ilvl w:val="0"/>
          <w:numId w:val="2"/>
        </w:numPr>
        <w:spacing w:after="0"/>
        <w:jc w:val="both"/>
        <w:rPr>
          <w:sz w:val="24"/>
          <w:szCs w:val="24"/>
        </w:rPr>
      </w:pPr>
      <w:r w:rsidRPr="41D93D81">
        <w:rPr>
          <w:sz w:val="24"/>
          <w:szCs w:val="24"/>
        </w:rPr>
        <w:t xml:space="preserve">Most of the work is home-based, there </w:t>
      </w:r>
      <w:r w:rsidR="009C010F" w:rsidRPr="41D93D81">
        <w:rPr>
          <w:sz w:val="24"/>
          <w:szCs w:val="24"/>
        </w:rPr>
        <w:t>may</w:t>
      </w:r>
      <w:r w:rsidR="00966E7F" w:rsidRPr="41D93D81">
        <w:rPr>
          <w:sz w:val="24"/>
          <w:szCs w:val="24"/>
        </w:rPr>
        <w:t xml:space="preserve"> be </w:t>
      </w:r>
      <w:r w:rsidRPr="41D93D81">
        <w:rPr>
          <w:sz w:val="24"/>
          <w:szCs w:val="24"/>
        </w:rPr>
        <w:t>occasional</w:t>
      </w:r>
      <w:r w:rsidR="00966E7F" w:rsidRPr="41D93D81">
        <w:rPr>
          <w:sz w:val="24"/>
          <w:szCs w:val="24"/>
        </w:rPr>
        <w:t xml:space="preserve"> travel</w:t>
      </w:r>
      <w:r w:rsidR="00AF77DB" w:rsidRPr="41D93D81">
        <w:rPr>
          <w:sz w:val="24"/>
          <w:szCs w:val="24"/>
        </w:rPr>
        <w:t xml:space="preserve"> (including to the McPin London office)</w:t>
      </w:r>
      <w:r w:rsidR="009C010F" w:rsidRPr="41D93D81">
        <w:rPr>
          <w:sz w:val="24"/>
          <w:szCs w:val="24"/>
        </w:rPr>
        <w:t>. A</w:t>
      </w:r>
      <w:r w:rsidR="00966E7F" w:rsidRPr="41D93D81">
        <w:rPr>
          <w:sz w:val="24"/>
          <w:szCs w:val="24"/>
        </w:rPr>
        <w:t>ll reasonable travel expenses will be covered</w:t>
      </w:r>
      <w:r w:rsidR="00AF77DB" w:rsidRPr="41D93D81">
        <w:rPr>
          <w:sz w:val="24"/>
          <w:szCs w:val="24"/>
        </w:rPr>
        <w:t>.</w:t>
      </w:r>
    </w:p>
    <w:p w14:paraId="0E4BD9A3" w14:textId="66053B47" w:rsidR="009C297D" w:rsidRDefault="00D77311" w:rsidP="00C11A82">
      <w:pPr>
        <w:pStyle w:val="ListParagraph"/>
        <w:numPr>
          <w:ilvl w:val="0"/>
          <w:numId w:val="2"/>
        </w:numPr>
        <w:spacing w:after="0"/>
        <w:jc w:val="both"/>
        <w:rPr>
          <w:sz w:val="24"/>
          <w:szCs w:val="24"/>
        </w:rPr>
      </w:pPr>
      <w:r w:rsidRPr="00D77311">
        <w:rPr>
          <w:sz w:val="24"/>
          <w:szCs w:val="24"/>
        </w:rPr>
        <w:t>You will also need access to a computer and a reliable internet connection (with video conferencing technology, webcam, and microphone). If this is a problem please do talk to us and we will try to find a solution.</w:t>
      </w:r>
    </w:p>
    <w:p w14:paraId="71BFED74" w14:textId="77777777" w:rsidR="00D77311" w:rsidRPr="00D77311" w:rsidRDefault="00D77311" w:rsidP="00D77311">
      <w:pPr>
        <w:pStyle w:val="ListParagraph"/>
        <w:spacing w:after="0"/>
        <w:ind w:left="360"/>
        <w:jc w:val="both"/>
        <w:rPr>
          <w:sz w:val="24"/>
          <w:szCs w:val="24"/>
        </w:rPr>
      </w:pPr>
    </w:p>
    <w:p w14:paraId="56CC872B" w14:textId="71F98931" w:rsidR="41D93D81" w:rsidRDefault="41D93D81" w:rsidP="41D93D81">
      <w:pPr>
        <w:spacing w:after="0"/>
        <w:rPr>
          <w:sz w:val="24"/>
          <w:szCs w:val="24"/>
        </w:rPr>
      </w:pPr>
    </w:p>
    <w:p w14:paraId="7D92A5D4" w14:textId="7AED9D0F" w:rsidR="41D93D81" w:rsidRDefault="41D93D81" w:rsidP="41D93D81">
      <w:pPr>
        <w:spacing w:after="0"/>
        <w:rPr>
          <w:sz w:val="24"/>
          <w:szCs w:val="24"/>
        </w:rPr>
      </w:pPr>
    </w:p>
    <w:p w14:paraId="4C8D9E19" w14:textId="7912AB6B" w:rsidR="41D93D81" w:rsidRDefault="41D93D81" w:rsidP="41D93D81">
      <w:pPr>
        <w:spacing w:after="0"/>
        <w:rPr>
          <w:sz w:val="24"/>
          <w:szCs w:val="24"/>
        </w:rPr>
      </w:pPr>
    </w:p>
    <w:p w14:paraId="621240E7" w14:textId="3FE6353D" w:rsidR="00F71A51" w:rsidRDefault="00F71A51" w:rsidP="41D93D81">
      <w:pPr>
        <w:spacing w:after="0"/>
        <w:rPr>
          <w:b/>
          <w:bCs/>
          <w:sz w:val="24"/>
          <w:szCs w:val="24"/>
        </w:rPr>
      </w:pPr>
      <w:r w:rsidRPr="41D93D81">
        <w:rPr>
          <w:b/>
          <w:bCs/>
          <w:sz w:val="24"/>
          <w:szCs w:val="24"/>
        </w:rPr>
        <w:lastRenderedPageBreak/>
        <w:t xml:space="preserve">To start the process please complete the </w:t>
      </w:r>
      <w:r w:rsidR="00F80A65" w:rsidRPr="41D93D81">
        <w:rPr>
          <w:b/>
          <w:bCs/>
          <w:sz w:val="24"/>
          <w:szCs w:val="24"/>
        </w:rPr>
        <w:t>sections</w:t>
      </w:r>
      <w:r w:rsidRPr="41D93D81">
        <w:rPr>
          <w:b/>
          <w:bCs/>
          <w:sz w:val="24"/>
          <w:szCs w:val="24"/>
        </w:rPr>
        <w:t xml:space="preserve"> below and send us your CV.  </w:t>
      </w:r>
    </w:p>
    <w:tbl>
      <w:tblPr>
        <w:tblStyle w:val="TableGrid"/>
        <w:tblW w:w="0" w:type="auto"/>
        <w:tblLook w:val="04A0" w:firstRow="1" w:lastRow="0" w:firstColumn="1" w:lastColumn="0" w:noHBand="0" w:noVBand="1"/>
      </w:tblPr>
      <w:tblGrid>
        <w:gridCol w:w="1518"/>
        <w:gridCol w:w="3351"/>
        <w:gridCol w:w="1398"/>
        <w:gridCol w:w="4189"/>
      </w:tblGrid>
      <w:tr w:rsidR="00F71A51" w14:paraId="3F437EAE" w14:textId="77777777" w:rsidTr="41D93D81">
        <w:tc>
          <w:tcPr>
            <w:tcW w:w="1518" w:type="dxa"/>
          </w:tcPr>
          <w:p w14:paraId="448EB225" w14:textId="77777777" w:rsidR="00F71A51" w:rsidRPr="00F80A65" w:rsidRDefault="00F71A51" w:rsidP="41D93D81">
            <w:pPr>
              <w:rPr>
                <w:b/>
                <w:bCs/>
                <w:sz w:val="24"/>
                <w:szCs w:val="24"/>
              </w:rPr>
            </w:pPr>
            <w:r w:rsidRPr="41D93D81">
              <w:rPr>
                <w:b/>
                <w:bCs/>
                <w:sz w:val="24"/>
                <w:szCs w:val="24"/>
              </w:rPr>
              <w:t>Full name:</w:t>
            </w:r>
          </w:p>
        </w:tc>
        <w:tc>
          <w:tcPr>
            <w:tcW w:w="3351" w:type="dxa"/>
          </w:tcPr>
          <w:p w14:paraId="24F928B2" w14:textId="1A652E17" w:rsidR="00BB7EC5" w:rsidRPr="00F80A65" w:rsidRDefault="00BB7EC5" w:rsidP="41D93D81">
            <w:pPr>
              <w:rPr>
                <w:b/>
                <w:bCs/>
                <w:sz w:val="24"/>
                <w:szCs w:val="24"/>
              </w:rPr>
            </w:pPr>
          </w:p>
        </w:tc>
        <w:tc>
          <w:tcPr>
            <w:tcW w:w="1398" w:type="dxa"/>
          </w:tcPr>
          <w:p w14:paraId="059AFA47" w14:textId="623A8312" w:rsidR="00F71A51" w:rsidRPr="00F80A65" w:rsidRDefault="009C010F" w:rsidP="41D93D81">
            <w:pPr>
              <w:rPr>
                <w:b/>
                <w:bCs/>
                <w:sz w:val="24"/>
                <w:szCs w:val="24"/>
              </w:rPr>
            </w:pPr>
            <w:r w:rsidRPr="41D93D81">
              <w:rPr>
                <w:b/>
                <w:bCs/>
                <w:sz w:val="24"/>
                <w:szCs w:val="24"/>
              </w:rPr>
              <w:t>Telephone</w:t>
            </w:r>
            <w:r w:rsidR="006D3133" w:rsidRPr="41D93D81">
              <w:rPr>
                <w:b/>
                <w:bCs/>
                <w:sz w:val="24"/>
                <w:szCs w:val="24"/>
              </w:rPr>
              <w:t xml:space="preserve"> </w:t>
            </w:r>
            <w:r w:rsidR="00BB7EC5" w:rsidRPr="41D93D81">
              <w:rPr>
                <w:b/>
                <w:bCs/>
                <w:sz w:val="24"/>
                <w:szCs w:val="24"/>
              </w:rPr>
              <w:t>contact:</w:t>
            </w:r>
          </w:p>
        </w:tc>
        <w:tc>
          <w:tcPr>
            <w:tcW w:w="4189" w:type="dxa"/>
          </w:tcPr>
          <w:p w14:paraId="25801F74" w14:textId="57D17AE9" w:rsidR="00F71A51" w:rsidRPr="00F80A65" w:rsidRDefault="00F71A51" w:rsidP="41D93D81">
            <w:pPr>
              <w:rPr>
                <w:b/>
                <w:bCs/>
                <w:sz w:val="24"/>
                <w:szCs w:val="24"/>
              </w:rPr>
            </w:pPr>
          </w:p>
        </w:tc>
      </w:tr>
      <w:tr w:rsidR="00F71A51" w14:paraId="2D628DB1" w14:textId="77777777" w:rsidTr="41D93D81">
        <w:trPr>
          <w:trHeight w:val="547"/>
        </w:trPr>
        <w:tc>
          <w:tcPr>
            <w:tcW w:w="1518" w:type="dxa"/>
          </w:tcPr>
          <w:p w14:paraId="1B5FB560" w14:textId="77777777" w:rsidR="00F71A51" w:rsidRPr="00F80A65" w:rsidRDefault="00F71A51" w:rsidP="41D93D81">
            <w:pPr>
              <w:rPr>
                <w:b/>
                <w:bCs/>
                <w:sz w:val="24"/>
                <w:szCs w:val="24"/>
              </w:rPr>
            </w:pPr>
            <w:r w:rsidRPr="41D93D81">
              <w:rPr>
                <w:b/>
                <w:bCs/>
                <w:sz w:val="24"/>
                <w:szCs w:val="24"/>
              </w:rPr>
              <w:t>Address:</w:t>
            </w:r>
          </w:p>
        </w:tc>
        <w:tc>
          <w:tcPr>
            <w:tcW w:w="8938" w:type="dxa"/>
            <w:gridSpan w:val="3"/>
          </w:tcPr>
          <w:p w14:paraId="156C5AB0" w14:textId="48CD04C2" w:rsidR="00F80A65" w:rsidRDefault="00F80A65" w:rsidP="41D93D81">
            <w:pPr>
              <w:rPr>
                <w:b/>
                <w:bCs/>
                <w:sz w:val="24"/>
                <w:szCs w:val="24"/>
              </w:rPr>
            </w:pPr>
          </w:p>
          <w:p w14:paraId="7C3C6B07" w14:textId="34E2E29B" w:rsidR="007E0B0F" w:rsidRDefault="007E0B0F" w:rsidP="41D93D81">
            <w:pPr>
              <w:rPr>
                <w:b/>
                <w:bCs/>
                <w:sz w:val="24"/>
                <w:szCs w:val="24"/>
              </w:rPr>
            </w:pPr>
          </w:p>
          <w:p w14:paraId="7F1C1FE8" w14:textId="77777777" w:rsidR="007E0B0F" w:rsidRPr="00F80A65" w:rsidRDefault="007E0B0F" w:rsidP="41D93D81">
            <w:pPr>
              <w:rPr>
                <w:b/>
                <w:bCs/>
                <w:sz w:val="24"/>
                <w:szCs w:val="24"/>
              </w:rPr>
            </w:pPr>
          </w:p>
          <w:p w14:paraId="41BDE763" w14:textId="77777777" w:rsidR="00F80A65" w:rsidRPr="00F80A65" w:rsidRDefault="00F80A65" w:rsidP="41D93D81">
            <w:pPr>
              <w:rPr>
                <w:b/>
                <w:bCs/>
                <w:sz w:val="24"/>
                <w:szCs w:val="24"/>
              </w:rPr>
            </w:pPr>
          </w:p>
        </w:tc>
      </w:tr>
    </w:tbl>
    <w:p w14:paraId="3A0182D1" w14:textId="12111F9B" w:rsidR="00F71A51" w:rsidRDefault="00F71A51" w:rsidP="41D93D81">
      <w:pPr>
        <w:spacing w:after="0"/>
      </w:pPr>
    </w:p>
    <w:p w14:paraId="7133555B" w14:textId="1F2D7922" w:rsidR="00AF77DB" w:rsidRDefault="00AF77DB" w:rsidP="41D93D81">
      <w:pPr>
        <w:spacing w:after="0"/>
        <w:jc w:val="both"/>
        <w:rPr>
          <w:sz w:val="28"/>
          <w:szCs w:val="28"/>
        </w:rPr>
      </w:pPr>
      <w:r w:rsidRPr="41D93D81">
        <w:rPr>
          <w:sz w:val="24"/>
          <w:szCs w:val="24"/>
        </w:rPr>
        <w:t xml:space="preserve">The peer researchers will work on </w:t>
      </w:r>
      <w:r w:rsidR="007E0B0F" w:rsidRPr="41D93D81">
        <w:rPr>
          <w:sz w:val="24"/>
          <w:szCs w:val="24"/>
        </w:rPr>
        <w:t>two</w:t>
      </w:r>
      <w:r w:rsidRPr="41D93D81">
        <w:rPr>
          <w:sz w:val="24"/>
          <w:szCs w:val="24"/>
        </w:rPr>
        <w:t xml:space="preserve"> care leaver projects for McPin. </w:t>
      </w:r>
      <w:r w:rsidR="007E0B0F" w:rsidRPr="41D93D81">
        <w:rPr>
          <w:sz w:val="24"/>
          <w:szCs w:val="24"/>
        </w:rPr>
        <w:t>The role</w:t>
      </w:r>
      <w:r w:rsidR="009C010F" w:rsidRPr="41D93D81">
        <w:rPr>
          <w:sz w:val="24"/>
          <w:szCs w:val="24"/>
        </w:rPr>
        <w:t>s</w:t>
      </w:r>
      <w:r w:rsidRPr="41D93D81">
        <w:rPr>
          <w:sz w:val="24"/>
          <w:szCs w:val="24"/>
        </w:rPr>
        <w:t xml:space="preserve"> involve conducting and analysing semi-structured interviews with care leavers in 10-15 sites. </w:t>
      </w:r>
      <w:r w:rsidR="007E0B0F" w:rsidRPr="41D93D81">
        <w:rPr>
          <w:sz w:val="24"/>
          <w:szCs w:val="24"/>
        </w:rPr>
        <w:t>Most of the semi-structured i</w:t>
      </w:r>
      <w:r w:rsidRPr="41D93D81">
        <w:rPr>
          <w:sz w:val="24"/>
          <w:szCs w:val="24"/>
        </w:rPr>
        <w:t>nterviews will be done remotely (e.g., via telephone or videoconferencing)</w:t>
      </w:r>
      <w:r w:rsidR="007E0B0F" w:rsidRPr="41D93D81">
        <w:rPr>
          <w:sz w:val="24"/>
          <w:szCs w:val="24"/>
        </w:rPr>
        <w:t xml:space="preserve">. It is possible that some will be done face-to-face, in which case some travel would be required (this will be reimbursed). </w:t>
      </w:r>
      <w:r w:rsidRPr="41D93D81">
        <w:rPr>
          <w:sz w:val="24"/>
          <w:szCs w:val="24"/>
        </w:rPr>
        <w:t>  </w:t>
      </w:r>
    </w:p>
    <w:p w14:paraId="1291966D" w14:textId="77777777" w:rsidR="00DD113B" w:rsidRDefault="00DD113B" w:rsidP="41D93D81">
      <w:pPr>
        <w:spacing w:after="0"/>
        <w:jc w:val="both"/>
        <w:rPr>
          <w:sz w:val="24"/>
          <w:szCs w:val="24"/>
        </w:rPr>
      </w:pPr>
    </w:p>
    <w:p w14:paraId="7B93A224" w14:textId="63BC34CA" w:rsidR="00AC0490" w:rsidRDefault="2C21DE93" w:rsidP="41D93D81">
      <w:pPr>
        <w:spacing w:after="0"/>
        <w:jc w:val="both"/>
        <w:rPr>
          <w:sz w:val="24"/>
          <w:szCs w:val="24"/>
        </w:rPr>
      </w:pPr>
      <w:r w:rsidRPr="41D93D81">
        <w:rPr>
          <w:sz w:val="24"/>
          <w:szCs w:val="24"/>
        </w:rPr>
        <w:t xml:space="preserve">Our team is committed collaboration, inclusion and a belief in equity and anti-oppressive behaviour. For this post, we particularly encourage applications from care leavers who have experienced being classified as an unaccompanied asylum-seeking child or who identify as a refugee, as well as those </w:t>
      </w:r>
      <w:r w:rsidR="760B93DB" w:rsidRPr="41D93D81">
        <w:rPr>
          <w:sz w:val="24"/>
          <w:szCs w:val="24"/>
        </w:rPr>
        <w:t>who have a disability, and/or are from an ethnic minority background and/or identify as LGBTQ+.</w:t>
      </w:r>
    </w:p>
    <w:p w14:paraId="70E1F1A0" w14:textId="77777777" w:rsidR="00BC49AF" w:rsidRDefault="00BB7EC5" w:rsidP="41D93D81">
      <w:pPr>
        <w:spacing w:after="0"/>
        <w:jc w:val="both"/>
        <w:rPr>
          <w:sz w:val="24"/>
          <w:szCs w:val="24"/>
        </w:rPr>
      </w:pPr>
      <w:r w:rsidRPr="41D93D81">
        <w:rPr>
          <w:sz w:val="24"/>
          <w:szCs w:val="24"/>
        </w:rPr>
        <w:t>In the space below please tell us:</w:t>
      </w:r>
    </w:p>
    <w:p w14:paraId="26FF6E88" w14:textId="0D10375C" w:rsidR="00BB7EC5" w:rsidRDefault="00BB7EC5" w:rsidP="41D93D81">
      <w:pPr>
        <w:pStyle w:val="ListParagraph"/>
        <w:numPr>
          <w:ilvl w:val="0"/>
          <w:numId w:val="3"/>
        </w:numPr>
        <w:spacing w:after="0"/>
        <w:rPr>
          <w:sz w:val="28"/>
          <w:szCs w:val="28"/>
        </w:rPr>
      </w:pPr>
      <w:r w:rsidRPr="41D93D81">
        <w:rPr>
          <w:sz w:val="24"/>
          <w:szCs w:val="24"/>
        </w:rPr>
        <w:t xml:space="preserve">Why you are interested in </w:t>
      </w:r>
      <w:r w:rsidR="007E0B0F" w:rsidRPr="41D93D81">
        <w:rPr>
          <w:sz w:val="24"/>
          <w:szCs w:val="24"/>
        </w:rPr>
        <w:t>this role</w:t>
      </w:r>
    </w:p>
    <w:p w14:paraId="30401513" w14:textId="0576DC03" w:rsidR="00BB7EC5" w:rsidRPr="006F12F6" w:rsidRDefault="00BB7EC5" w:rsidP="41D93D81">
      <w:pPr>
        <w:pStyle w:val="ListParagraph"/>
        <w:numPr>
          <w:ilvl w:val="0"/>
          <w:numId w:val="3"/>
        </w:numPr>
        <w:spacing w:after="0"/>
        <w:rPr>
          <w:sz w:val="28"/>
          <w:szCs w:val="28"/>
        </w:rPr>
      </w:pPr>
      <w:r w:rsidRPr="41D93D81">
        <w:rPr>
          <w:sz w:val="24"/>
          <w:szCs w:val="24"/>
        </w:rPr>
        <w:t xml:space="preserve">What experiences and knowledge you bring to the </w:t>
      </w:r>
      <w:r w:rsidR="007E0B0F" w:rsidRPr="41D93D81">
        <w:rPr>
          <w:sz w:val="24"/>
          <w:szCs w:val="24"/>
        </w:rPr>
        <w:t>project</w:t>
      </w:r>
    </w:p>
    <w:tbl>
      <w:tblPr>
        <w:tblStyle w:val="TableGrid"/>
        <w:tblW w:w="0" w:type="auto"/>
        <w:tblLook w:val="04A0" w:firstRow="1" w:lastRow="0" w:firstColumn="1" w:lastColumn="0" w:noHBand="0" w:noVBand="1"/>
      </w:tblPr>
      <w:tblGrid>
        <w:gridCol w:w="10456"/>
      </w:tblGrid>
      <w:tr w:rsidR="00DD113B" w14:paraId="444CFD4D" w14:textId="77777777" w:rsidTr="006F12F6">
        <w:trPr>
          <w:trHeight w:val="5873"/>
        </w:trPr>
        <w:tc>
          <w:tcPr>
            <w:tcW w:w="10456" w:type="dxa"/>
          </w:tcPr>
          <w:p w14:paraId="49DD27CF" w14:textId="43A4A67F" w:rsidR="00DD113B" w:rsidRDefault="00DD113B" w:rsidP="41D93D81">
            <w:pPr>
              <w:rPr>
                <w:sz w:val="24"/>
                <w:szCs w:val="24"/>
              </w:rPr>
            </w:pPr>
            <w:r w:rsidRPr="41D93D81">
              <w:rPr>
                <w:i/>
                <w:iCs/>
                <w:sz w:val="24"/>
                <w:szCs w:val="24"/>
              </w:rPr>
              <w:t>(If you need more space, please continue a separate</w:t>
            </w:r>
            <w:r w:rsidR="00A67239" w:rsidRPr="41D93D81">
              <w:rPr>
                <w:i/>
                <w:iCs/>
                <w:sz w:val="24"/>
                <w:szCs w:val="24"/>
              </w:rPr>
              <w:t xml:space="preserve"> blank</w:t>
            </w:r>
            <w:r w:rsidRPr="41D93D81">
              <w:rPr>
                <w:i/>
                <w:iCs/>
                <w:sz w:val="24"/>
                <w:szCs w:val="24"/>
              </w:rPr>
              <w:t xml:space="preserve"> </w:t>
            </w:r>
            <w:r w:rsidR="00143A67" w:rsidRPr="41D93D81">
              <w:rPr>
                <w:i/>
                <w:iCs/>
                <w:sz w:val="24"/>
                <w:szCs w:val="24"/>
              </w:rPr>
              <w:t>page</w:t>
            </w:r>
            <w:r w:rsidR="00D77311">
              <w:rPr>
                <w:i/>
                <w:iCs/>
                <w:sz w:val="24"/>
                <w:szCs w:val="24"/>
              </w:rPr>
              <w:t xml:space="preserve"> below</w:t>
            </w:r>
            <w:r w:rsidR="00143A67" w:rsidRPr="41D93D81">
              <w:rPr>
                <w:i/>
                <w:iCs/>
                <w:sz w:val="24"/>
                <w:szCs w:val="24"/>
              </w:rPr>
              <w:t>,</w:t>
            </w:r>
            <w:r w:rsidRPr="41D93D81">
              <w:rPr>
                <w:i/>
                <w:iCs/>
                <w:sz w:val="24"/>
                <w:szCs w:val="24"/>
              </w:rPr>
              <w:t xml:space="preserve"> or expand the box)</w:t>
            </w:r>
          </w:p>
        </w:tc>
      </w:tr>
    </w:tbl>
    <w:p w14:paraId="7ABF1C3C" w14:textId="77777777" w:rsidR="00DD113B" w:rsidRDefault="00DD113B" w:rsidP="41D93D81">
      <w:pPr>
        <w:spacing w:after="0"/>
        <w:rPr>
          <w:sz w:val="24"/>
          <w:szCs w:val="24"/>
        </w:rPr>
      </w:pPr>
    </w:p>
    <w:p w14:paraId="3F55B957" w14:textId="31812C78" w:rsidR="000721BC" w:rsidRPr="00DD113B" w:rsidRDefault="000721BC" w:rsidP="41D93D81">
      <w:pPr>
        <w:spacing w:after="0"/>
        <w:rPr>
          <w:i/>
          <w:iCs/>
          <w:sz w:val="24"/>
          <w:szCs w:val="24"/>
        </w:rPr>
      </w:pPr>
      <w:r w:rsidRPr="41D93D81">
        <w:rPr>
          <w:sz w:val="24"/>
          <w:szCs w:val="24"/>
        </w:rPr>
        <w:lastRenderedPageBreak/>
        <w:t xml:space="preserve">This project is looking for </w:t>
      </w:r>
      <w:r w:rsidR="00A51F0F" w:rsidRPr="41D93D81">
        <w:rPr>
          <w:sz w:val="24"/>
          <w:szCs w:val="24"/>
        </w:rPr>
        <w:t>people</w:t>
      </w:r>
      <w:r w:rsidRPr="41D93D81">
        <w:rPr>
          <w:sz w:val="24"/>
          <w:szCs w:val="24"/>
        </w:rPr>
        <w:t xml:space="preserve"> who have experience, or a</w:t>
      </w:r>
      <w:r w:rsidR="00143A67" w:rsidRPr="41D93D81">
        <w:rPr>
          <w:sz w:val="24"/>
          <w:szCs w:val="24"/>
        </w:rPr>
        <w:t xml:space="preserve">n </w:t>
      </w:r>
      <w:r w:rsidRPr="41D93D81">
        <w:rPr>
          <w:sz w:val="24"/>
          <w:szCs w:val="24"/>
        </w:rPr>
        <w:t xml:space="preserve">interest, in research. Please use the space below to tell us about any relevant experience or skills which help to demonstrate this </w:t>
      </w:r>
      <w:r w:rsidR="00A51F0F" w:rsidRPr="41D93D81">
        <w:rPr>
          <w:sz w:val="24"/>
          <w:szCs w:val="24"/>
        </w:rPr>
        <w:t xml:space="preserve">interest. </w:t>
      </w:r>
      <w:r w:rsidR="00143A67" w:rsidRPr="41D93D81">
        <w:rPr>
          <w:sz w:val="24"/>
          <w:szCs w:val="24"/>
        </w:rPr>
        <w:t>Also,</w:t>
      </w:r>
      <w:r w:rsidR="0042259E" w:rsidRPr="41D93D81">
        <w:rPr>
          <w:sz w:val="24"/>
          <w:szCs w:val="24"/>
        </w:rPr>
        <w:t xml:space="preserve"> any other information relevant to your application. </w:t>
      </w:r>
    </w:p>
    <w:p w14:paraId="56B41359" w14:textId="77777777" w:rsidR="000721BC" w:rsidRDefault="006260D7" w:rsidP="41D93D81">
      <w:pPr>
        <w:rPr>
          <w:sz w:val="24"/>
          <w:szCs w:val="24"/>
        </w:rPr>
      </w:pPr>
      <w:r>
        <w:rPr>
          <w:noProof/>
          <w:lang w:eastAsia="en-GB"/>
        </w:rPr>
        <mc:AlternateContent>
          <mc:Choice Requires="wps">
            <w:drawing>
              <wp:anchor distT="0" distB="0" distL="114300" distR="114300" simplePos="0" relativeHeight="251661312" behindDoc="0" locked="0" layoutInCell="1" allowOverlap="1" wp14:anchorId="638FC534" wp14:editId="0B7C54C3">
                <wp:simplePos x="0" y="0"/>
                <wp:positionH relativeFrom="margin">
                  <wp:align>right</wp:align>
                </wp:positionH>
                <wp:positionV relativeFrom="paragraph">
                  <wp:posOffset>120015</wp:posOffset>
                </wp:positionV>
                <wp:extent cx="6591300" cy="7067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067550"/>
                        </a:xfrm>
                        <a:prstGeom prst="rect">
                          <a:avLst/>
                        </a:prstGeom>
                        <a:solidFill>
                          <a:srgbClr val="FFFFFF"/>
                        </a:solidFill>
                        <a:ln w="9525">
                          <a:solidFill>
                            <a:srgbClr val="000000"/>
                          </a:solidFill>
                          <a:miter lim="800000"/>
                          <a:headEnd/>
                          <a:tailEnd/>
                        </a:ln>
                      </wps:spPr>
                      <wps:txbx>
                        <w:txbxContent>
                          <w:p w14:paraId="7294B754" w14:textId="13D02D58" w:rsidR="00A20FF0" w:rsidRDefault="00BB56E4" w:rsidP="000721BC">
                            <w:r w:rsidRPr="41D93D81">
                              <w:rPr>
                                <w:i/>
                                <w:iCs/>
                                <w:sz w:val="24"/>
                                <w:szCs w:val="24"/>
                              </w:rPr>
                              <w:t>(If you need more space, please continue a separate blank page</w:t>
                            </w:r>
                            <w:r w:rsidR="00D77311">
                              <w:rPr>
                                <w:i/>
                                <w:iCs/>
                                <w:sz w:val="24"/>
                                <w:szCs w:val="24"/>
                              </w:rPr>
                              <w:t xml:space="preserve"> below</w:t>
                            </w:r>
                            <w:r w:rsidRPr="41D93D81">
                              <w:rPr>
                                <w:i/>
                                <w:iCs/>
                                <w:sz w:val="24"/>
                                <w:szCs w:val="24"/>
                              </w:rPr>
                              <w:t>, or expand the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FC534" id="_x0000_t202" coordsize="21600,21600" o:spt="202" path="m,l,21600r21600,l21600,xe">
                <v:stroke joinstyle="miter"/>
                <v:path gradientshapeok="t" o:connecttype="rect"/>
              </v:shapetype>
              <v:shape id="Text Box 2" o:spid="_x0000_s1026" type="#_x0000_t202" style="position:absolute;margin-left:467.8pt;margin-top:9.45pt;width:519pt;height:55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">
                <v:textbox>
                  <w:txbxContent>
                    <w:p w14:paraId="7294B754" w14:textId="13D02D58" w:rsidR="00A20FF0" w:rsidRDefault="00BB56E4" w:rsidP="000721BC">
                      <w:r w:rsidRPr="41D93D81">
                        <w:rPr>
                          <w:i/>
                          <w:iCs/>
                          <w:sz w:val="24"/>
                          <w:szCs w:val="24"/>
                        </w:rPr>
                        <w:t>(If you need more space, please continue a separate blank page</w:t>
                      </w:r>
                      <w:r w:rsidR="00D77311">
                        <w:rPr>
                          <w:i/>
                          <w:iCs/>
                          <w:sz w:val="24"/>
                          <w:szCs w:val="24"/>
                        </w:rPr>
                        <w:t xml:space="preserve"> below</w:t>
                      </w:r>
                      <w:r w:rsidRPr="41D93D81">
                        <w:rPr>
                          <w:i/>
                          <w:iCs/>
                          <w:sz w:val="24"/>
                          <w:szCs w:val="24"/>
                        </w:rPr>
                        <w:t>, or expand the box)</w:t>
                      </w:r>
                    </w:p>
                  </w:txbxContent>
                </v:textbox>
                <w10:wrap anchorx="margin"/>
              </v:shape>
            </w:pict>
          </mc:Fallback>
        </mc:AlternateContent>
      </w:r>
    </w:p>
    <w:p w14:paraId="555727E1" w14:textId="77777777" w:rsidR="000721BC" w:rsidRDefault="000721BC" w:rsidP="41D93D81">
      <w:pPr>
        <w:rPr>
          <w:sz w:val="24"/>
          <w:szCs w:val="24"/>
        </w:rPr>
      </w:pPr>
    </w:p>
    <w:p w14:paraId="0BA1C7D2" w14:textId="77777777" w:rsidR="000721BC" w:rsidRDefault="000721BC" w:rsidP="41D93D81">
      <w:pPr>
        <w:rPr>
          <w:sz w:val="24"/>
          <w:szCs w:val="24"/>
        </w:rPr>
      </w:pPr>
    </w:p>
    <w:p w14:paraId="587B780A" w14:textId="77777777" w:rsidR="000721BC" w:rsidRDefault="000721BC" w:rsidP="41D93D81">
      <w:pPr>
        <w:rPr>
          <w:sz w:val="24"/>
          <w:szCs w:val="24"/>
        </w:rPr>
      </w:pPr>
    </w:p>
    <w:p w14:paraId="13B8ECAE" w14:textId="77777777" w:rsidR="000721BC" w:rsidRDefault="000721BC" w:rsidP="41D93D81">
      <w:pPr>
        <w:rPr>
          <w:sz w:val="24"/>
          <w:szCs w:val="24"/>
        </w:rPr>
      </w:pPr>
    </w:p>
    <w:p w14:paraId="385C88E8" w14:textId="77777777" w:rsidR="000721BC" w:rsidRDefault="000721BC" w:rsidP="41D93D81">
      <w:pPr>
        <w:rPr>
          <w:sz w:val="24"/>
          <w:szCs w:val="24"/>
        </w:rPr>
      </w:pPr>
    </w:p>
    <w:p w14:paraId="50FD00E0" w14:textId="77777777" w:rsidR="000721BC" w:rsidRDefault="000721BC" w:rsidP="41D93D81">
      <w:pPr>
        <w:rPr>
          <w:sz w:val="24"/>
          <w:szCs w:val="24"/>
        </w:rPr>
      </w:pPr>
    </w:p>
    <w:p w14:paraId="15176DFD" w14:textId="77777777" w:rsidR="000721BC" w:rsidRDefault="000721BC" w:rsidP="41D93D81">
      <w:pPr>
        <w:rPr>
          <w:sz w:val="24"/>
          <w:szCs w:val="24"/>
        </w:rPr>
      </w:pPr>
    </w:p>
    <w:p w14:paraId="3EE349DE" w14:textId="77777777" w:rsidR="000721BC" w:rsidRDefault="000721BC" w:rsidP="41D93D81">
      <w:pPr>
        <w:rPr>
          <w:sz w:val="24"/>
          <w:szCs w:val="24"/>
        </w:rPr>
      </w:pPr>
    </w:p>
    <w:p w14:paraId="3095A403" w14:textId="77777777" w:rsidR="000721BC" w:rsidRDefault="000721BC" w:rsidP="41D93D81">
      <w:pPr>
        <w:rPr>
          <w:sz w:val="24"/>
          <w:szCs w:val="24"/>
        </w:rPr>
      </w:pPr>
    </w:p>
    <w:p w14:paraId="77C1E32C" w14:textId="77777777" w:rsidR="000721BC" w:rsidRDefault="000721BC" w:rsidP="41D93D81">
      <w:pPr>
        <w:rPr>
          <w:sz w:val="24"/>
          <w:szCs w:val="24"/>
        </w:rPr>
      </w:pPr>
    </w:p>
    <w:p w14:paraId="64351840" w14:textId="77777777" w:rsidR="000721BC" w:rsidRDefault="000721BC" w:rsidP="41D93D81">
      <w:pPr>
        <w:rPr>
          <w:sz w:val="24"/>
          <w:szCs w:val="24"/>
        </w:rPr>
      </w:pPr>
    </w:p>
    <w:p w14:paraId="63F04676" w14:textId="77777777" w:rsidR="000721BC" w:rsidRDefault="000721BC" w:rsidP="41D93D81">
      <w:pPr>
        <w:rPr>
          <w:sz w:val="24"/>
          <w:szCs w:val="24"/>
        </w:rPr>
      </w:pPr>
    </w:p>
    <w:p w14:paraId="13CBF656" w14:textId="77777777" w:rsidR="000721BC" w:rsidRDefault="000721BC" w:rsidP="41D93D81">
      <w:pPr>
        <w:rPr>
          <w:sz w:val="24"/>
          <w:szCs w:val="24"/>
        </w:rPr>
      </w:pPr>
    </w:p>
    <w:p w14:paraId="12B5F013" w14:textId="77777777" w:rsidR="000721BC" w:rsidRDefault="000721BC" w:rsidP="41D93D81">
      <w:pPr>
        <w:rPr>
          <w:sz w:val="24"/>
          <w:szCs w:val="24"/>
        </w:rPr>
      </w:pPr>
    </w:p>
    <w:p w14:paraId="68C7D088" w14:textId="77777777" w:rsidR="000721BC" w:rsidRDefault="000721BC" w:rsidP="41D93D81">
      <w:pPr>
        <w:rPr>
          <w:sz w:val="24"/>
          <w:szCs w:val="24"/>
        </w:rPr>
      </w:pPr>
    </w:p>
    <w:p w14:paraId="3889F508" w14:textId="77777777" w:rsidR="00660FFD" w:rsidRDefault="00660FFD" w:rsidP="41D93D81">
      <w:pPr>
        <w:spacing w:after="0"/>
        <w:rPr>
          <w:sz w:val="24"/>
          <w:szCs w:val="24"/>
        </w:rPr>
      </w:pPr>
    </w:p>
    <w:p w14:paraId="1F8A0595" w14:textId="77777777" w:rsidR="00660FFD" w:rsidRDefault="00660FFD" w:rsidP="41D93D81">
      <w:pPr>
        <w:spacing w:after="0"/>
        <w:rPr>
          <w:sz w:val="24"/>
          <w:szCs w:val="24"/>
        </w:rPr>
      </w:pPr>
    </w:p>
    <w:p w14:paraId="0D04EF29" w14:textId="77777777" w:rsidR="00660FFD" w:rsidRDefault="00660FFD" w:rsidP="41D93D81">
      <w:pPr>
        <w:spacing w:after="0"/>
        <w:rPr>
          <w:sz w:val="24"/>
          <w:szCs w:val="24"/>
        </w:rPr>
      </w:pPr>
    </w:p>
    <w:p w14:paraId="1157BD0E" w14:textId="77777777" w:rsidR="00660FFD" w:rsidRDefault="00660FFD" w:rsidP="41D93D81">
      <w:pPr>
        <w:spacing w:after="0"/>
        <w:rPr>
          <w:sz w:val="24"/>
          <w:szCs w:val="24"/>
        </w:rPr>
      </w:pPr>
    </w:p>
    <w:p w14:paraId="6DFC8EA9" w14:textId="77777777" w:rsidR="00660FFD" w:rsidRDefault="00660FFD" w:rsidP="41D93D81">
      <w:pPr>
        <w:spacing w:after="0"/>
        <w:rPr>
          <w:sz w:val="24"/>
          <w:szCs w:val="24"/>
        </w:rPr>
      </w:pPr>
    </w:p>
    <w:p w14:paraId="0CF9DBAA" w14:textId="77777777" w:rsidR="00660FFD" w:rsidRDefault="00660FFD" w:rsidP="41D93D81">
      <w:pPr>
        <w:spacing w:after="0"/>
        <w:rPr>
          <w:sz w:val="24"/>
          <w:szCs w:val="24"/>
        </w:rPr>
      </w:pPr>
    </w:p>
    <w:p w14:paraId="5497E41F" w14:textId="77777777" w:rsidR="00966E7F" w:rsidRDefault="00966E7F" w:rsidP="41D93D81">
      <w:pPr>
        <w:rPr>
          <w:sz w:val="24"/>
          <w:szCs w:val="24"/>
        </w:rPr>
      </w:pPr>
      <w:r w:rsidRPr="41D93D81">
        <w:rPr>
          <w:sz w:val="24"/>
          <w:szCs w:val="24"/>
        </w:rPr>
        <w:br w:type="page"/>
      </w:r>
    </w:p>
    <w:p w14:paraId="609522E4" w14:textId="501416C1" w:rsidR="00A745EA" w:rsidRDefault="2C21DE93" w:rsidP="41D93D81">
      <w:pPr>
        <w:jc w:val="both"/>
        <w:rPr>
          <w:sz w:val="28"/>
          <w:szCs w:val="28"/>
        </w:rPr>
      </w:pPr>
      <w:r w:rsidRPr="41D93D81">
        <w:rPr>
          <w:sz w:val="24"/>
          <w:szCs w:val="24"/>
        </w:rPr>
        <w:lastRenderedPageBreak/>
        <w:t xml:space="preserve">The project is likely to require 40 days over 12 months.  The work will be carried out between September 2022 and September 2023, with some busier periods and some less busy periods (we estimate that most of the work will occur in two time-blocks, rather than being evenly spaced throughout the year). We know that sometimes other commitments must take priority and we will always do our best to accommodate these when allocating work. </w:t>
      </w:r>
    </w:p>
    <w:p w14:paraId="546867A8" w14:textId="1CA006B5" w:rsidR="00BB7EC5" w:rsidRDefault="006260D7" w:rsidP="41D93D81">
      <w:pPr>
        <w:pStyle w:val="ListParagraph"/>
        <w:numPr>
          <w:ilvl w:val="0"/>
          <w:numId w:val="6"/>
        </w:numPr>
        <w:jc w:val="both"/>
        <w:rPr>
          <w:sz w:val="28"/>
          <w:szCs w:val="28"/>
        </w:rPr>
      </w:pPr>
      <w:r w:rsidRPr="41D93D81">
        <w:rPr>
          <w:sz w:val="24"/>
          <w:szCs w:val="24"/>
        </w:rPr>
        <w:t xml:space="preserve">Please confirm that you expect to be able to commit to this </w:t>
      </w:r>
      <w:r w:rsidR="00A745EA" w:rsidRPr="41D93D81">
        <w:rPr>
          <w:sz w:val="24"/>
          <w:szCs w:val="24"/>
        </w:rPr>
        <w:t>amount</w:t>
      </w:r>
      <w:r w:rsidRPr="41D93D81">
        <w:rPr>
          <w:sz w:val="24"/>
          <w:szCs w:val="24"/>
        </w:rPr>
        <w:t xml:space="preserve"> of time</w:t>
      </w:r>
      <w:r w:rsidR="00A67239" w:rsidRPr="41D93D81">
        <w:rPr>
          <w:sz w:val="24"/>
          <w:szCs w:val="24"/>
        </w:rPr>
        <w:t xml:space="preserve">: </w:t>
      </w:r>
      <w:r w:rsidR="00A67239" w:rsidRPr="41D93D81">
        <w:rPr>
          <w:b/>
          <w:bCs/>
          <w:sz w:val="24"/>
          <w:szCs w:val="24"/>
        </w:rPr>
        <w:t xml:space="preserve">YES / NO </w:t>
      </w:r>
      <w:r w:rsidR="00A67239" w:rsidRPr="41D93D81">
        <w:rPr>
          <w:sz w:val="24"/>
          <w:szCs w:val="24"/>
        </w:rPr>
        <w:t>(please delete one)</w:t>
      </w:r>
    </w:p>
    <w:p w14:paraId="445D8846" w14:textId="1A0DEF3E" w:rsidR="003E6DB2" w:rsidRDefault="003E6DB2" w:rsidP="41D93D81">
      <w:pPr>
        <w:pStyle w:val="ListParagraph"/>
        <w:numPr>
          <w:ilvl w:val="0"/>
          <w:numId w:val="6"/>
        </w:numPr>
        <w:jc w:val="both"/>
        <w:rPr>
          <w:noProof/>
          <w:sz w:val="24"/>
          <w:szCs w:val="24"/>
          <w:lang w:eastAsia="en-GB"/>
        </w:rPr>
      </w:pPr>
      <w:r w:rsidRPr="41D93D81">
        <w:rPr>
          <w:noProof/>
          <w:sz w:val="24"/>
          <w:szCs w:val="24"/>
          <w:lang w:eastAsia="en-GB"/>
        </w:rPr>
        <w:t xml:space="preserve">Finally we have to check everyone is eligble to work in the UK. Please indicate: </w:t>
      </w:r>
      <w:r w:rsidR="00A67239" w:rsidRPr="41D93D81">
        <w:rPr>
          <w:b/>
          <w:bCs/>
          <w:sz w:val="24"/>
          <w:szCs w:val="24"/>
        </w:rPr>
        <w:t>YES / NO</w:t>
      </w:r>
      <w:r w:rsidR="00A67239" w:rsidRPr="41D93D81">
        <w:rPr>
          <w:sz w:val="24"/>
          <w:szCs w:val="24"/>
        </w:rPr>
        <w:t xml:space="preserve"> (please delete one)</w:t>
      </w:r>
    </w:p>
    <w:p w14:paraId="5341C304" w14:textId="291B0E20" w:rsidR="00555278" w:rsidRDefault="00555278" w:rsidP="41D93D81">
      <w:pPr>
        <w:jc w:val="both"/>
        <w:rPr>
          <w:noProof/>
          <w:sz w:val="24"/>
          <w:szCs w:val="24"/>
          <w:lang w:eastAsia="en-GB"/>
        </w:rPr>
      </w:pPr>
      <w:r w:rsidRPr="41D93D81">
        <w:rPr>
          <w:noProof/>
          <w:sz w:val="24"/>
          <w:szCs w:val="24"/>
          <w:lang w:eastAsia="en-GB"/>
        </w:rPr>
        <w:t>The rate of pay for the work is £21.34 per hour, and a day is 7.5 hours (£160). Hours</w:t>
      </w:r>
      <w:r w:rsidR="00143A67" w:rsidRPr="41D93D81">
        <w:rPr>
          <w:noProof/>
          <w:sz w:val="24"/>
          <w:szCs w:val="24"/>
          <w:lang w:eastAsia="en-GB"/>
        </w:rPr>
        <w:t>/days</w:t>
      </w:r>
      <w:r w:rsidRPr="41D93D81">
        <w:rPr>
          <w:noProof/>
          <w:sz w:val="24"/>
          <w:szCs w:val="24"/>
          <w:lang w:eastAsia="en-GB"/>
        </w:rPr>
        <w:t xml:space="preserve"> of work for each task are agreed in advance. </w:t>
      </w:r>
    </w:p>
    <w:p w14:paraId="1CE34546" w14:textId="6FF32AD0" w:rsidR="00B93B33" w:rsidRPr="00B93B33" w:rsidRDefault="00B93B33" w:rsidP="41D93D81">
      <w:pPr>
        <w:rPr>
          <w:b/>
          <w:bCs/>
          <w:noProof/>
          <w:sz w:val="24"/>
          <w:szCs w:val="24"/>
          <w:lang w:eastAsia="en-GB"/>
        </w:rPr>
      </w:pPr>
      <w:r w:rsidRPr="41D93D81">
        <w:rPr>
          <w:b/>
          <w:bCs/>
          <w:noProof/>
          <w:sz w:val="24"/>
          <w:szCs w:val="24"/>
          <w:lang w:eastAsia="en-GB"/>
        </w:rPr>
        <w:t xml:space="preserve">Please return your completed application to </w:t>
      </w:r>
      <w:r w:rsidR="00A67239" w:rsidRPr="41D93D81">
        <w:rPr>
          <w:b/>
          <w:bCs/>
          <w:noProof/>
          <w:sz w:val="24"/>
          <w:szCs w:val="24"/>
          <w:lang w:eastAsia="en-GB"/>
        </w:rPr>
        <w:t>Dan Robotham b</w:t>
      </w:r>
      <w:r w:rsidR="00143A67" w:rsidRPr="41D93D81">
        <w:rPr>
          <w:b/>
          <w:bCs/>
          <w:noProof/>
          <w:sz w:val="24"/>
          <w:szCs w:val="24"/>
          <w:lang w:eastAsia="en-GB"/>
        </w:rPr>
        <w:t>efore</w:t>
      </w:r>
      <w:r w:rsidR="00A67239" w:rsidRPr="41D93D81">
        <w:rPr>
          <w:b/>
          <w:bCs/>
          <w:noProof/>
          <w:sz w:val="24"/>
          <w:szCs w:val="24"/>
          <w:lang w:eastAsia="en-GB"/>
        </w:rPr>
        <w:t xml:space="preserve"> 9:00am on 30</w:t>
      </w:r>
      <w:r w:rsidR="00A67239" w:rsidRPr="41D93D81">
        <w:rPr>
          <w:b/>
          <w:bCs/>
          <w:noProof/>
          <w:sz w:val="24"/>
          <w:szCs w:val="24"/>
          <w:vertAlign w:val="superscript"/>
          <w:lang w:eastAsia="en-GB"/>
        </w:rPr>
        <w:t>th</w:t>
      </w:r>
      <w:r w:rsidR="00A67239" w:rsidRPr="41D93D81">
        <w:rPr>
          <w:b/>
          <w:bCs/>
          <w:noProof/>
          <w:sz w:val="24"/>
          <w:szCs w:val="24"/>
          <w:lang w:eastAsia="en-GB"/>
        </w:rPr>
        <w:t xml:space="preserve"> August 2022</w:t>
      </w:r>
      <w:r w:rsidRPr="41D93D81">
        <w:rPr>
          <w:b/>
          <w:bCs/>
          <w:noProof/>
          <w:sz w:val="24"/>
          <w:szCs w:val="24"/>
          <w:lang w:eastAsia="en-GB"/>
        </w:rPr>
        <w:t xml:space="preserve"> </w:t>
      </w:r>
    </w:p>
    <w:p w14:paraId="66861CEE" w14:textId="0A4E6EBC" w:rsidR="00A67239" w:rsidRDefault="760B93DB" w:rsidP="41D93D81">
      <w:pPr>
        <w:rPr>
          <w:b/>
          <w:bCs/>
          <w:noProof/>
          <w:sz w:val="24"/>
          <w:szCs w:val="24"/>
          <w:lang w:eastAsia="en-GB"/>
        </w:rPr>
      </w:pPr>
      <w:r w:rsidRPr="41D93D81">
        <w:rPr>
          <w:b/>
          <w:bCs/>
          <w:noProof/>
          <w:sz w:val="24"/>
          <w:szCs w:val="24"/>
          <w:lang w:eastAsia="en-GB"/>
        </w:rPr>
        <w:t xml:space="preserve">If you have any queries please contact </w:t>
      </w:r>
      <w:hyperlink r:id="rId8">
        <w:r w:rsidR="00143A67" w:rsidRPr="41D93D81">
          <w:rPr>
            <w:rStyle w:val="Hyperlink"/>
            <w:sz w:val="24"/>
            <w:szCs w:val="24"/>
          </w:rPr>
          <w:t>DanRobotham@mcpin.org</w:t>
        </w:r>
      </w:hyperlink>
      <w:r w:rsidR="00A67239" w:rsidRPr="41D93D81">
        <w:rPr>
          <w:sz w:val="24"/>
          <w:szCs w:val="24"/>
        </w:rPr>
        <w:t xml:space="preserve"> (or alternatively, when Dan is on annual leave, contact </w:t>
      </w:r>
      <w:hyperlink r:id="rId9">
        <w:r w:rsidR="00143A67" w:rsidRPr="41D93D81">
          <w:rPr>
            <w:rStyle w:val="Hyperlink"/>
            <w:sz w:val="24"/>
            <w:szCs w:val="24"/>
          </w:rPr>
          <w:t>RoseThompson@mcpin.org</w:t>
        </w:r>
      </w:hyperlink>
      <w:r w:rsidR="00A67239" w:rsidRPr="41D93D81">
        <w:rPr>
          <w:sz w:val="24"/>
          <w:szCs w:val="24"/>
        </w:rPr>
        <w:t xml:space="preserve">) </w:t>
      </w:r>
    </w:p>
    <w:p w14:paraId="39D4644A" w14:textId="77777777" w:rsidR="003B2D8F" w:rsidRPr="000721BC" w:rsidRDefault="003B2D8F" w:rsidP="41D93D81">
      <w:pPr>
        <w:rPr>
          <w:sz w:val="24"/>
          <w:szCs w:val="24"/>
        </w:rPr>
      </w:pPr>
    </w:p>
    <w:sectPr w:rsidR="003B2D8F" w:rsidRPr="000721BC" w:rsidSect="006260D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293F" w14:textId="77777777" w:rsidR="003D7BCA" w:rsidRDefault="003D7BCA" w:rsidP="00CD063B">
      <w:pPr>
        <w:spacing w:after="0" w:line="240" w:lineRule="auto"/>
      </w:pPr>
      <w:r>
        <w:separator/>
      </w:r>
    </w:p>
  </w:endnote>
  <w:endnote w:type="continuationSeparator" w:id="0">
    <w:p w14:paraId="6C83E653" w14:textId="77777777" w:rsidR="003D7BCA" w:rsidRDefault="003D7BCA" w:rsidP="00CD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1D93D81" w14:paraId="189E8522" w14:textId="77777777" w:rsidTr="41D93D81">
      <w:tc>
        <w:tcPr>
          <w:tcW w:w="3485" w:type="dxa"/>
        </w:tcPr>
        <w:p w14:paraId="344D140F" w14:textId="116B4CA8" w:rsidR="41D93D81" w:rsidRDefault="41D93D81" w:rsidP="41D93D81">
          <w:pPr>
            <w:pStyle w:val="Header"/>
            <w:ind w:left="-115"/>
          </w:pPr>
        </w:p>
      </w:tc>
      <w:tc>
        <w:tcPr>
          <w:tcW w:w="3485" w:type="dxa"/>
        </w:tcPr>
        <w:p w14:paraId="087BBA02" w14:textId="4E4F70AC" w:rsidR="41D93D81" w:rsidRDefault="41D93D81" w:rsidP="41D93D81">
          <w:pPr>
            <w:pStyle w:val="Header"/>
            <w:jc w:val="center"/>
          </w:pPr>
        </w:p>
      </w:tc>
      <w:tc>
        <w:tcPr>
          <w:tcW w:w="3485" w:type="dxa"/>
        </w:tcPr>
        <w:p w14:paraId="23D3BC39" w14:textId="40EA42EB" w:rsidR="41D93D81" w:rsidRDefault="41D93D81" w:rsidP="41D93D81">
          <w:pPr>
            <w:pStyle w:val="Header"/>
            <w:ind w:right="-115"/>
            <w:jc w:val="right"/>
          </w:pPr>
        </w:p>
      </w:tc>
    </w:tr>
  </w:tbl>
  <w:p w14:paraId="24FFCE96" w14:textId="466454AC" w:rsidR="00B52450" w:rsidRDefault="00B52450" w:rsidP="00B52450">
    <w:pPr>
      <w:rPr>
        <w:rFonts w:ascii="Calibri Light" w:hAnsi="Calibri Light" w:cs="Calibri Light"/>
        <w:color w:val="000000"/>
        <w:sz w:val="18"/>
        <w:szCs w:val="18"/>
        <w:shd w:val="clear" w:color="auto" w:fill="FFFFFF"/>
        <w:lang w:eastAsia="en-GB"/>
      </w:rPr>
    </w:pPr>
    <w:r>
      <w:rPr>
        <w:rFonts w:ascii="Calibri Light" w:hAnsi="Calibri Light" w:cs="Calibri Light"/>
        <w:color w:val="000000"/>
        <w:sz w:val="18"/>
        <w:szCs w:val="18"/>
        <w:lang w:eastAsia="en-GB"/>
      </w:rPr>
      <w:t xml:space="preserve">McPin is a registered charity in England and Wales no. </w:t>
    </w:r>
    <w:r>
      <w:rPr>
        <w:rFonts w:ascii="Calibri Light" w:hAnsi="Calibri Light" w:cs="Calibri Light"/>
        <w:color w:val="000000"/>
        <w:sz w:val="18"/>
        <w:szCs w:val="18"/>
        <w:shd w:val="clear" w:color="auto" w:fill="FFFFFF"/>
        <w:lang w:eastAsia="en-GB"/>
      </w:rPr>
      <w:t xml:space="preserve">1117336. Our </w:t>
    </w:r>
    <w:r>
      <w:rPr>
        <w:rFonts w:ascii="Calibri Light" w:hAnsi="Calibri Light" w:cs="Calibri Light"/>
        <w:color w:val="000000"/>
        <w:sz w:val="18"/>
        <w:szCs w:val="18"/>
        <w:lang w:eastAsia="en-GB"/>
      </w:rPr>
      <w:t>office is 7-14 Great Dover Street, London, SE1 4YR.</w:t>
    </w:r>
  </w:p>
  <w:p w14:paraId="3E1A95F8" w14:textId="033C6C4D" w:rsidR="41D93D81" w:rsidRDefault="41D93D81" w:rsidP="41D93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E337" w14:textId="77777777" w:rsidR="003D7BCA" w:rsidRDefault="003D7BCA" w:rsidP="00CD063B">
      <w:pPr>
        <w:spacing w:after="0" w:line="240" w:lineRule="auto"/>
      </w:pPr>
      <w:r>
        <w:separator/>
      </w:r>
    </w:p>
  </w:footnote>
  <w:footnote w:type="continuationSeparator" w:id="0">
    <w:p w14:paraId="770DD38B" w14:textId="77777777" w:rsidR="003D7BCA" w:rsidRDefault="003D7BCA" w:rsidP="00CD0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A140" w14:textId="32BDF92E" w:rsidR="00A20FF0" w:rsidRDefault="41D93D81" w:rsidP="00CD063B">
    <w:pPr>
      <w:pStyle w:val="Header"/>
      <w:jc w:val="right"/>
    </w:pPr>
    <w:r>
      <w:rPr>
        <w:noProof/>
      </w:rPr>
      <w:drawing>
        <wp:inline distT="0" distB="0" distL="0" distR="0" wp14:anchorId="60C21A66" wp14:editId="32E921CB">
          <wp:extent cx="1333500" cy="952500"/>
          <wp:effectExtent l="0" t="0" r="0" b="0"/>
          <wp:docPr id="778236187" name="Picture 77823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335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CC1"/>
    <w:multiLevelType w:val="hybridMultilevel"/>
    <w:tmpl w:val="4D0E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82643"/>
    <w:multiLevelType w:val="hybridMultilevel"/>
    <w:tmpl w:val="4B32403E"/>
    <w:lvl w:ilvl="0" w:tplc="4036DE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9648BE"/>
    <w:multiLevelType w:val="hybridMultilevel"/>
    <w:tmpl w:val="BAF83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18363E"/>
    <w:multiLevelType w:val="hybridMultilevel"/>
    <w:tmpl w:val="73E82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6E1077"/>
    <w:multiLevelType w:val="singleLevel"/>
    <w:tmpl w:val="C0062F7A"/>
    <w:lvl w:ilvl="0">
      <w:numFmt w:val="bullet"/>
      <w:lvlText w:val=""/>
      <w:lvlJc w:val="left"/>
      <w:pPr>
        <w:tabs>
          <w:tab w:val="num" w:pos="360"/>
        </w:tabs>
        <w:ind w:left="360" w:hanging="360"/>
      </w:pPr>
      <w:rPr>
        <w:rFonts w:ascii="Symbol" w:hAnsi="Symbol" w:hint="default"/>
      </w:rPr>
    </w:lvl>
  </w:abstractNum>
  <w:abstractNum w:abstractNumId="5" w15:restartNumberingAfterBreak="0">
    <w:nsid w:val="68D05104"/>
    <w:multiLevelType w:val="hybridMultilevel"/>
    <w:tmpl w:val="A176BB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715614754">
    <w:abstractNumId w:val="3"/>
  </w:num>
  <w:num w:numId="2" w16cid:durableId="299531637">
    <w:abstractNumId w:val="2"/>
  </w:num>
  <w:num w:numId="3" w16cid:durableId="1078600846">
    <w:abstractNumId w:val="0"/>
  </w:num>
  <w:num w:numId="4" w16cid:durableId="57166474">
    <w:abstractNumId w:val="4"/>
  </w:num>
  <w:num w:numId="5" w16cid:durableId="1545748125">
    <w:abstractNumId w:val="5"/>
  </w:num>
  <w:num w:numId="6" w16cid:durableId="471365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AF"/>
    <w:rsid w:val="00061861"/>
    <w:rsid w:val="000721BC"/>
    <w:rsid w:val="000763E6"/>
    <w:rsid w:val="0008134F"/>
    <w:rsid w:val="00083472"/>
    <w:rsid w:val="00143A67"/>
    <w:rsid w:val="00192484"/>
    <w:rsid w:val="00193A95"/>
    <w:rsid w:val="001D597C"/>
    <w:rsid w:val="001E5418"/>
    <w:rsid w:val="00232343"/>
    <w:rsid w:val="002B1556"/>
    <w:rsid w:val="003450F4"/>
    <w:rsid w:val="003777A9"/>
    <w:rsid w:val="003B2D8F"/>
    <w:rsid w:val="003C7B8A"/>
    <w:rsid w:val="003D7BCA"/>
    <w:rsid w:val="003E6DB2"/>
    <w:rsid w:val="00403331"/>
    <w:rsid w:val="0042259E"/>
    <w:rsid w:val="00424232"/>
    <w:rsid w:val="00430B0C"/>
    <w:rsid w:val="00524862"/>
    <w:rsid w:val="0054264B"/>
    <w:rsid w:val="00555278"/>
    <w:rsid w:val="005E7B4F"/>
    <w:rsid w:val="00601147"/>
    <w:rsid w:val="0060687F"/>
    <w:rsid w:val="0062097B"/>
    <w:rsid w:val="006260D7"/>
    <w:rsid w:val="006562D2"/>
    <w:rsid w:val="00660FFD"/>
    <w:rsid w:val="006D3133"/>
    <w:rsid w:val="006E0C4A"/>
    <w:rsid w:val="006F12F6"/>
    <w:rsid w:val="007274F5"/>
    <w:rsid w:val="00776029"/>
    <w:rsid w:val="007D2A50"/>
    <w:rsid w:val="007E0B0F"/>
    <w:rsid w:val="007E5420"/>
    <w:rsid w:val="00885ECC"/>
    <w:rsid w:val="008D3412"/>
    <w:rsid w:val="008F014D"/>
    <w:rsid w:val="0091286D"/>
    <w:rsid w:val="009300FA"/>
    <w:rsid w:val="00966E7F"/>
    <w:rsid w:val="009729D0"/>
    <w:rsid w:val="009C010F"/>
    <w:rsid w:val="009C297D"/>
    <w:rsid w:val="00A20FF0"/>
    <w:rsid w:val="00A51F0F"/>
    <w:rsid w:val="00A67239"/>
    <w:rsid w:val="00A745EA"/>
    <w:rsid w:val="00A75ADC"/>
    <w:rsid w:val="00A941CA"/>
    <w:rsid w:val="00AC0490"/>
    <w:rsid w:val="00AF77DB"/>
    <w:rsid w:val="00B52450"/>
    <w:rsid w:val="00B93B33"/>
    <w:rsid w:val="00BA0C72"/>
    <w:rsid w:val="00BB56E4"/>
    <w:rsid w:val="00BB7EC5"/>
    <w:rsid w:val="00BC49AF"/>
    <w:rsid w:val="00BD43D8"/>
    <w:rsid w:val="00C11D3A"/>
    <w:rsid w:val="00C34FA2"/>
    <w:rsid w:val="00C528B8"/>
    <w:rsid w:val="00C9278E"/>
    <w:rsid w:val="00CD063B"/>
    <w:rsid w:val="00D275BA"/>
    <w:rsid w:val="00D47387"/>
    <w:rsid w:val="00D76DEA"/>
    <w:rsid w:val="00D77311"/>
    <w:rsid w:val="00DB4B31"/>
    <w:rsid w:val="00DD113B"/>
    <w:rsid w:val="00E3337E"/>
    <w:rsid w:val="00E9655C"/>
    <w:rsid w:val="00F13680"/>
    <w:rsid w:val="00F71A51"/>
    <w:rsid w:val="00F80A65"/>
    <w:rsid w:val="00F93981"/>
    <w:rsid w:val="04889E39"/>
    <w:rsid w:val="0670BB97"/>
    <w:rsid w:val="0693CBCE"/>
    <w:rsid w:val="09A85C59"/>
    <w:rsid w:val="130ADF28"/>
    <w:rsid w:val="14E86490"/>
    <w:rsid w:val="16532DE1"/>
    <w:rsid w:val="16B4FDFB"/>
    <w:rsid w:val="1C283B48"/>
    <w:rsid w:val="1F2F8178"/>
    <w:rsid w:val="21C895E9"/>
    <w:rsid w:val="220897BB"/>
    <w:rsid w:val="256453E1"/>
    <w:rsid w:val="276EB41C"/>
    <w:rsid w:val="2B9651A4"/>
    <w:rsid w:val="2C21DE93"/>
    <w:rsid w:val="30B50072"/>
    <w:rsid w:val="412368FA"/>
    <w:rsid w:val="41CFC946"/>
    <w:rsid w:val="41D93D81"/>
    <w:rsid w:val="43F2D2D6"/>
    <w:rsid w:val="46F523E9"/>
    <w:rsid w:val="47C9C2AB"/>
    <w:rsid w:val="4B939140"/>
    <w:rsid w:val="4DBD8C8B"/>
    <w:rsid w:val="54ED76FA"/>
    <w:rsid w:val="55530370"/>
    <w:rsid w:val="564C039A"/>
    <w:rsid w:val="60270E26"/>
    <w:rsid w:val="61FF140A"/>
    <w:rsid w:val="6316A9DD"/>
    <w:rsid w:val="69F0FD92"/>
    <w:rsid w:val="6D8B693E"/>
    <w:rsid w:val="760B93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63AECB"/>
  <w15:docId w15:val="{E6D08E6A-7561-4B84-8C40-E4168343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9AF"/>
    <w:rPr>
      <w:rFonts w:ascii="Tahoma" w:hAnsi="Tahoma" w:cs="Tahoma"/>
      <w:sz w:val="16"/>
      <w:szCs w:val="16"/>
    </w:rPr>
  </w:style>
  <w:style w:type="paragraph" w:styleId="ListParagraph">
    <w:name w:val="List Paragraph"/>
    <w:basedOn w:val="Normal"/>
    <w:uiPriority w:val="34"/>
    <w:qFormat/>
    <w:rsid w:val="00BC49AF"/>
    <w:pPr>
      <w:ind w:left="720"/>
      <w:contextualSpacing/>
    </w:pPr>
  </w:style>
  <w:style w:type="paragraph" w:styleId="Header">
    <w:name w:val="header"/>
    <w:basedOn w:val="Normal"/>
    <w:link w:val="HeaderChar"/>
    <w:uiPriority w:val="99"/>
    <w:unhideWhenUsed/>
    <w:rsid w:val="00CD0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3B"/>
  </w:style>
  <w:style w:type="paragraph" w:styleId="Footer">
    <w:name w:val="footer"/>
    <w:basedOn w:val="Normal"/>
    <w:link w:val="FooterChar"/>
    <w:uiPriority w:val="99"/>
    <w:unhideWhenUsed/>
    <w:rsid w:val="00CD0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63B"/>
  </w:style>
  <w:style w:type="character" w:styleId="Hyperlink">
    <w:name w:val="Hyperlink"/>
    <w:basedOn w:val="DefaultParagraphFont"/>
    <w:uiPriority w:val="99"/>
    <w:unhideWhenUsed/>
    <w:rsid w:val="00B93B33"/>
    <w:rPr>
      <w:color w:val="0000FF" w:themeColor="hyperlink"/>
      <w:u w:val="single"/>
    </w:rPr>
  </w:style>
  <w:style w:type="character" w:styleId="CommentReference">
    <w:name w:val="annotation reference"/>
    <w:basedOn w:val="DefaultParagraphFont"/>
    <w:uiPriority w:val="99"/>
    <w:semiHidden/>
    <w:unhideWhenUsed/>
    <w:rsid w:val="00BB7EC5"/>
    <w:rPr>
      <w:sz w:val="16"/>
      <w:szCs w:val="16"/>
    </w:rPr>
  </w:style>
  <w:style w:type="paragraph" w:styleId="CommentText">
    <w:name w:val="annotation text"/>
    <w:basedOn w:val="Normal"/>
    <w:link w:val="CommentTextChar"/>
    <w:uiPriority w:val="99"/>
    <w:semiHidden/>
    <w:unhideWhenUsed/>
    <w:rsid w:val="00BB7EC5"/>
    <w:pPr>
      <w:spacing w:line="240" w:lineRule="auto"/>
    </w:pPr>
    <w:rPr>
      <w:sz w:val="20"/>
      <w:szCs w:val="20"/>
    </w:rPr>
  </w:style>
  <w:style w:type="character" w:customStyle="1" w:styleId="CommentTextChar">
    <w:name w:val="Comment Text Char"/>
    <w:basedOn w:val="DefaultParagraphFont"/>
    <w:link w:val="CommentText"/>
    <w:uiPriority w:val="99"/>
    <w:semiHidden/>
    <w:rsid w:val="00BB7EC5"/>
    <w:rPr>
      <w:sz w:val="20"/>
      <w:szCs w:val="20"/>
    </w:rPr>
  </w:style>
  <w:style w:type="paragraph" w:styleId="CommentSubject">
    <w:name w:val="annotation subject"/>
    <w:basedOn w:val="CommentText"/>
    <w:next w:val="CommentText"/>
    <w:link w:val="CommentSubjectChar"/>
    <w:uiPriority w:val="99"/>
    <w:semiHidden/>
    <w:unhideWhenUsed/>
    <w:rsid w:val="00BB7EC5"/>
    <w:rPr>
      <w:b/>
      <w:bCs/>
    </w:rPr>
  </w:style>
  <w:style w:type="character" w:customStyle="1" w:styleId="CommentSubjectChar">
    <w:name w:val="Comment Subject Char"/>
    <w:basedOn w:val="CommentTextChar"/>
    <w:link w:val="CommentSubject"/>
    <w:uiPriority w:val="99"/>
    <w:semiHidden/>
    <w:rsid w:val="00BB7EC5"/>
    <w:rPr>
      <w:b/>
      <w:bCs/>
      <w:sz w:val="20"/>
      <w:szCs w:val="20"/>
    </w:rPr>
  </w:style>
  <w:style w:type="character" w:styleId="UnresolvedMention">
    <w:name w:val="Unresolved Mention"/>
    <w:basedOn w:val="DefaultParagraphFont"/>
    <w:uiPriority w:val="99"/>
    <w:semiHidden/>
    <w:unhideWhenUsed/>
    <w:rsid w:val="007D2A50"/>
    <w:rPr>
      <w:color w:val="605E5C"/>
      <w:shd w:val="clear" w:color="auto" w:fill="E1DFDD"/>
    </w:rPr>
  </w:style>
  <w:style w:type="character" w:customStyle="1" w:styleId="normaltextrun">
    <w:name w:val="normaltextrun"/>
    <w:basedOn w:val="DefaultParagraphFont"/>
    <w:rsid w:val="00AF77DB"/>
  </w:style>
  <w:style w:type="paragraph" w:customStyle="1" w:styleId="paragraph">
    <w:name w:val="paragraph"/>
    <w:basedOn w:val="Normal"/>
    <w:rsid w:val="00AF77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F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9376">
      <w:bodyDiv w:val="1"/>
      <w:marLeft w:val="0"/>
      <w:marRight w:val="0"/>
      <w:marTop w:val="0"/>
      <w:marBottom w:val="0"/>
      <w:divBdr>
        <w:top w:val="none" w:sz="0" w:space="0" w:color="auto"/>
        <w:left w:val="none" w:sz="0" w:space="0" w:color="auto"/>
        <w:bottom w:val="none" w:sz="0" w:space="0" w:color="auto"/>
        <w:right w:val="none" w:sz="0" w:space="0" w:color="auto"/>
      </w:divBdr>
    </w:div>
    <w:div w:id="361979213">
      <w:bodyDiv w:val="1"/>
      <w:marLeft w:val="0"/>
      <w:marRight w:val="0"/>
      <w:marTop w:val="0"/>
      <w:marBottom w:val="0"/>
      <w:divBdr>
        <w:top w:val="none" w:sz="0" w:space="0" w:color="auto"/>
        <w:left w:val="none" w:sz="0" w:space="0" w:color="auto"/>
        <w:bottom w:val="none" w:sz="0" w:space="0" w:color="auto"/>
        <w:right w:val="none" w:sz="0" w:space="0" w:color="auto"/>
      </w:divBdr>
      <w:divsChild>
        <w:div w:id="851188885">
          <w:marLeft w:val="0"/>
          <w:marRight w:val="0"/>
          <w:marTop w:val="0"/>
          <w:marBottom w:val="0"/>
          <w:divBdr>
            <w:top w:val="none" w:sz="0" w:space="0" w:color="auto"/>
            <w:left w:val="none" w:sz="0" w:space="0" w:color="auto"/>
            <w:bottom w:val="none" w:sz="0" w:space="0" w:color="auto"/>
            <w:right w:val="none" w:sz="0" w:space="0" w:color="auto"/>
          </w:divBdr>
          <w:divsChild>
            <w:div w:id="16354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2579">
      <w:bodyDiv w:val="1"/>
      <w:marLeft w:val="0"/>
      <w:marRight w:val="0"/>
      <w:marTop w:val="0"/>
      <w:marBottom w:val="0"/>
      <w:divBdr>
        <w:top w:val="none" w:sz="0" w:space="0" w:color="auto"/>
        <w:left w:val="none" w:sz="0" w:space="0" w:color="auto"/>
        <w:bottom w:val="none" w:sz="0" w:space="0" w:color="auto"/>
        <w:right w:val="none" w:sz="0" w:space="0" w:color="auto"/>
      </w:divBdr>
      <w:divsChild>
        <w:div w:id="1130249665">
          <w:marLeft w:val="0"/>
          <w:marRight w:val="0"/>
          <w:marTop w:val="0"/>
          <w:marBottom w:val="0"/>
          <w:divBdr>
            <w:top w:val="none" w:sz="0" w:space="0" w:color="auto"/>
            <w:left w:val="none" w:sz="0" w:space="0" w:color="auto"/>
            <w:bottom w:val="none" w:sz="0" w:space="0" w:color="auto"/>
            <w:right w:val="none" w:sz="0" w:space="0" w:color="auto"/>
          </w:divBdr>
          <w:divsChild>
            <w:div w:id="18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4902">
      <w:bodyDiv w:val="1"/>
      <w:marLeft w:val="0"/>
      <w:marRight w:val="0"/>
      <w:marTop w:val="0"/>
      <w:marBottom w:val="0"/>
      <w:divBdr>
        <w:top w:val="none" w:sz="0" w:space="0" w:color="auto"/>
        <w:left w:val="none" w:sz="0" w:space="0" w:color="auto"/>
        <w:bottom w:val="none" w:sz="0" w:space="0" w:color="auto"/>
        <w:right w:val="none" w:sz="0" w:space="0" w:color="auto"/>
      </w:divBdr>
      <w:divsChild>
        <w:div w:id="293104989">
          <w:marLeft w:val="0"/>
          <w:marRight w:val="0"/>
          <w:marTop w:val="0"/>
          <w:marBottom w:val="0"/>
          <w:divBdr>
            <w:top w:val="none" w:sz="0" w:space="0" w:color="auto"/>
            <w:left w:val="none" w:sz="0" w:space="0" w:color="auto"/>
            <w:bottom w:val="none" w:sz="0" w:space="0" w:color="auto"/>
            <w:right w:val="none" w:sz="0" w:space="0" w:color="auto"/>
          </w:divBdr>
          <w:divsChild>
            <w:div w:id="2215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6590">
      <w:bodyDiv w:val="1"/>
      <w:marLeft w:val="0"/>
      <w:marRight w:val="0"/>
      <w:marTop w:val="0"/>
      <w:marBottom w:val="0"/>
      <w:divBdr>
        <w:top w:val="none" w:sz="0" w:space="0" w:color="auto"/>
        <w:left w:val="none" w:sz="0" w:space="0" w:color="auto"/>
        <w:bottom w:val="none" w:sz="0" w:space="0" w:color="auto"/>
        <w:right w:val="none" w:sz="0" w:space="0" w:color="auto"/>
      </w:divBdr>
      <w:divsChild>
        <w:div w:id="961956617">
          <w:marLeft w:val="0"/>
          <w:marRight w:val="0"/>
          <w:marTop w:val="0"/>
          <w:marBottom w:val="0"/>
          <w:divBdr>
            <w:top w:val="none" w:sz="0" w:space="0" w:color="auto"/>
            <w:left w:val="none" w:sz="0" w:space="0" w:color="auto"/>
            <w:bottom w:val="none" w:sz="0" w:space="0" w:color="auto"/>
            <w:right w:val="none" w:sz="0" w:space="0" w:color="auto"/>
          </w:divBdr>
          <w:divsChild>
            <w:div w:id="9489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10712">
      <w:bodyDiv w:val="1"/>
      <w:marLeft w:val="0"/>
      <w:marRight w:val="0"/>
      <w:marTop w:val="0"/>
      <w:marBottom w:val="0"/>
      <w:divBdr>
        <w:top w:val="none" w:sz="0" w:space="0" w:color="auto"/>
        <w:left w:val="none" w:sz="0" w:space="0" w:color="auto"/>
        <w:bottom w:val="none" w:sz="0" w:space="0" w:color="auto"/>
        <w:right w:val="none" w:sz="0" w:space="0" w:color="auto"/>
      </w:divBdr>
      <w:divsChild>
        <w:div w:id="1617833081">
          <w:marLeft w:val="0"/>
          <w:marRight w:val="0"/>
          <w:marTop w:val="0"/>
          <w:marBottom w:val="0"/>
          <w:divBdr>
            <w:top w:val="none" w:sz="0" w:space="0" w:color="auto"/>
            <w:left w:val="none" w:sz="0" w:space="0" w:color="auto"/>
            <w:bottom w:val="none" w:sz="0" w:space="0" w:color="auto"/>
            <w:right w:val="none" w:sz="0" w:space="0" w:color="auto"/>
          </w:divBdr>
          <w:divsChild>
            <w:div w:id="699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3399">
      <w:bodyDiv w:val="1"/>
      <w:marLeft w:val="0"/>
      <w:marRight w:val="0"/>
      <w:marTop w:val="0"/>
      <w:marBottom w:val="0"/>
      <w:divBdr>
        <w:top w:val="none" w:sz="0" w:space="0" w:color="auto"/>
        <w:left w:val="none" w:sz="0" w:space="0" w:color="auto"/>
        <w:bottom w:val="none" w:sz="0" w:space="0" w:color="auto"/>
        <w:right w:val="none" w:sz="0" w:space="0" w:color="auto"/>
      </w:divBdr>
    </w:div>
    <w:div w:id="1253053033">
      <w:bodyDiv w:val="1"/>
      <w:marLeft w:val="0"/>
      <w:marRight w:val="0"/>
      <w:marTop w:val="0"/>
      <w:marBottom w:val="0"/>
      <w:divBdr>
        <w:top w:val="none" w:sz="0" w:space="0" w:color="auto"/>
        <w:left w:val="none" w:sz="0" w:space="0" w:color="auto"/>
        <w:bottom w:val="none" w:sz="0" w:space="0" w:color="auto"/>
        <w:right w:val="none" w:sz="0" w:space="0" w:color="auto"/>
      </w:divBdr>
      <w:divsChild>
        <w:div w:id="82915326">
          <w:marLeft w:val="0"/>
          <w:marRight w:val="0"/>
          <w:marTop w:val="0"/>
          <w:marBottom w:val="0"/>
          <w:divBdr>
            <w:top w:val="none" w:sz="0" w:space="0" w:color="auto"/>
            <w:left w:val="none" w:sz="0" w:space="0" w:color="auto"/>
            <w:bottom w:val="none" w:sz="0" w:space="0" w:color="auto"/>
            <w:right w:val="none" w:sz="0" w:space="0" w:color="auto"/>
          </w:divBdr>
          <w:divsChild>
            <w:div w:id="2778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9146">
      <w:bodyDiv w:val="1"/>
      <w:marLeft w:val="0"/>
      <w:marRight w:val="0"/>
      <w:marTop w:val="0"/>
      <w:marBottom w:val="0"/>
      <w:divBdr>
        <w:top w:val="none" w:sz="0" w:space="0" w:color="auto"/>
        <w:left w:val="none" w:sz="0" w:space="0" w:color="auto"/>
        <w:bottom w:val="none" w:sz="0" w:space="0" w:color="auto"/>
        <w:right w:val="none" w:sz="0" w:space="0" w:color="auto"/>
      </w:divBdr>
      <w:divsChild>
        <w:div w:id="1587379611">
          <w:marLeft w:val="0"/>
          <w:marRight w:val="0"/>
          <w:marTop w:val="0"/>
          <w:marBottom w:val="0"/>
          <w:divBdr>
            <w:top w:val="none" w:sz="0" w:space="0" w:color="auto"/>
            <w:left w:val="none" w:sz="0" w:space="0" w:color="auto"/>
            <w:bottom w:val="none" w:sz="0" w:space="0" w:color="auto"/>
            <w:right w:val="none" w:sz="0" w:space="0" w:color="auto"/>
          </w:divBdr>
          <w:divsChild>
            <w:div w:id="5282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7350">
      <w:bodyDiv w:val="1"/>
      <w:marLeft w:val="0"/>
      <w:marRight w:val="0"/>
      <w:marTop w:val="0"/>
      <w:marBottom w:val="0"/>
      <w:divBdr>
        <w:top w:val="none" w:sz="0" w:space="0" w:color="auto"/>
        <w:left w:val="none" w:sz="0" w:space="0" w:color="auto"/>
        <w:bottom w:val="none" w:sz="0" w:space="0" w:color="auto"/>
        <w:right w:val="none" w:sz="0" w:space="0" w:color="auto"/>
      </w:divBdr>
      <w:divsChild>
        <w:div w:id="957563280">
          <w:marLeft w:val="0"/>
          <w:marRight w:val="0"/>
          <w:marTop w:val="0"/>
          <w:marBottom w:val="0"/>
          <w:divBdr>
            <w:top w:val="none" w:sz="0" w:space="0" w:color="auto"/>
            <w:left w:val="none" w:sz="0" w:space="0" w:color="auto"/>
            <w:bottom w:val="none" w:sz="0" w:space="0" w:color="auto"/>
            <w:right w:val="none" w:sz="0" w:space="0" w:color="auto"/>
          </w:divBdr>
          <w:divsChild>
            <w:div w:id="1581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4451">
      <w:bodyDiv w:val="1"/>
      <w:marLeft w:val="0"/>
      <w:marRight w:val="0"/>
      <w:marTop w:val="0"/>
      <w:marBottom w:val="0"/>
      <w:divBdr>
        <w:top w:val="none" w:sz="0" w:space="0" w:color="auto"/>
        <w:left w:val="none" w:sz="0" w:space="0" w:color="auto"/>
        <w:bottom w:val="none" w:sz="0" w:space="0" w:color="auto"/>
        <w:right w:val="none" w:sz="0" w:space="0" w:color="auto"/>
      </w:divBdr>
    </w:div>
    <w:div w:id="1937473117">
      <w:bodyDiv w:val="1"/>
      <w:marLeft w:val="0"/>
      <w:marRight w:val="0"/>
      <w:marTop w:val="0"/>
      <w:marBottom w:val="0"/>
      <w:divBdr>
        <w:top w:val="none" w:sz="0" w:space="0" w:color="auto"/>
        <w:left w:val="none" w:sz="0" w:space="0" w:color="auto"/>
        <w:bottom w:val="none" w:sz="0" w:space="0" w:color="auto"/>
        <w:right w:val="none" w:sz="0" w:space="0" w:color="auto"/>
      </w:divBdr>
      <w:divsChild>
        <w:div w:id="1921672886">
          <w:marLeft w:val="0"/>
          <w:marRight w:val="0"/>
          <w:marTop w:val="0"/>
          <w:marBottom w:val="0"/>
          <w:divBdr>
            <w:top w:val="none" w:sz="0" w:space="0" w:color="auto"/>
            <w:left w:val="none" w:sz="0" w:space="0" w:color="auto"/>
            <w:bottom w:val="none" w:sz="0" w:space="0" w:color="auto"/>
            <w:right w:val="none" w:sz="0" w:space="0" w:color="auto"/>
          </w:divBdr>
          <w:divsChild>
            <w:div w:id="8800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2518">
      <w:bodyDiv w:val="1"/>
      <w:marLeft w:val="0"/>
      <w:marRight w:val="0"/>
      <w:marTop w:val="0"/>
      <w:marBottom w:val="0"/>
      <w:divBdr>
        <w:top w:val="none" w:sz="0" w:space="0" w:color="auto"/>
        <w:left w:val="none" w:sz="0" w:space="0" w:color="auto"/>
        <w:bottom w:val="none" w:sz="0" w:space="0" w:color="auto"/>
        <w:right w:val="none" w:sz="0" w:space="0" w:color="auto"/>
      </w:divBdr>
      <w:divsChild>
        <w:div w:id="1629235342">
          <w:marLeft w:val="0"/>
          <w:marRight w:val="0"/>
          <w:marTop w:val="0"/>
          <w:marBottom w:val="0"/>
          <w:divBdr>
            <w:top w:val="none" w:sz="0" w:space="0" w:color="auto"/>
            <w:left w:val="none" w:sz="0" w:space="0" w:color="auto"/>
            <w:bottom w:val="none" w:sz="0" w:space="0" w:color="auto"/>
            <w:right w:val="none" w:sz="0" w:space="0" w:color="auto"/>
          </w:divBdr>
          <w:divsChild>
            <w:div w:id="4929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9228">
      <w:bodyDiv w:val="1"/>
      <w:marLeft w:val="0"/>
      <w:marRight w:val="0"/>
      <w:marTop w:val="0"/>
      <w:marBottom w:val="0"/>
      <w:divBdr>
        <w:top w:val="none" w:sz="0" w:space="0" w:color="auto"/>
        <w:left w:val="none" w:sz="0" w:space="0" w:color="auto"/>
        <w:bottom w:val="none" w:sz="0" w:space="0" w:color="auto"/>
        <w:right w:val="none" w:sz="0" w:space="0" w:color="auto"/>
      </w:divBdr>
      <w:divsChild>
        <w:div w:id="1932740709">
          <w:marLeft w:val="0"/>
          <w:marRight w:val="0"/>
          <w:marTop w:val="0"/>
          <w:marBottom w:val="0"/>
          <w:divBdr>
            <w:top w:val="none" w:sz="0" w:space="0" w:color="auto"/>
            <w:left w:val="none" w:sz="0" w:space="0" w:color="auto"/>
            <w:bottom w:val="none" w:sz="0" w:space="0" w:color="auto"/>
            <w:right w:val="none" w:sz="0" w:space="0" w:color="auto"/>
          </w:divBdr>
          <w:divsChild>
            <w:div w:id="18471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Robotham@mcpi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pin.org/partnership-with-wwcsc-what-works-for-childrens-social-c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eThompson@mcp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Naomi Fergus</cp:lastModifiedBy>
  <cp:revision>2</cp:revision>
  <dcterms:created xsi:type="dcterms:W3CDTF">2022-08-17T15:26:00Z</dcterms:created>
  <dcterms:modified xsi:type="dcterms:W3CDTF">2022-08-17T15:26:00Z</dcterms:modified>
</cp:coreProperties>
</file>